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98" w:rsidRDefault="000F4298">
      <w:pPr>
        <w:spacing w:after="0" w:line="259" w:lineRule="auto"/>
        <w:ind w:left="-939" w:right="-85" w:firstLine="0"/>
      </w:pPr>
    </w:p>
    <w:p w:rsidR="000F4298" w:rsidRDefault="00361B59">
      <w:pPr>
        <w:spacing w:after="0" w:line="259" w:lineRule="auto"/>
        <w:ind w:left="69" w:firstLine="0"/>
        <w:jc w:val="center"/>
      </w:pPr>
      <w:r>
        <w:rPr>
          <w:b/>
          <w:sz w:val="28"/>
        </w:rPr>
        <w:t xml:space="preserve"> </w:t>
      </w:r>
    </w:p>
    <w:p w:rsidR="00387E64" w:rsidRPr="00BA00FC" w:rsidRDefault="00387E64" w:rsidP="00BA00FC">
      <w:pPr>
        <w:suppressAutoHyphens/>
        <w:autoSpaceDN w:val="0"/>
        <w:spacing w:after="0" w:line="240" w:lineRule="auto"/>
        <w:ind w:left="502" w:right="104" w:hanging="370"/>
        <w:jc w:val="right"/>
        <w:rPr>
          <w:rFonts w:eastAsia="Lucida Sans Unicode"/>
          <w:kern w:val="3"/>
          <w:szCs w:val="24"/>
        </w:rPr>
      </w:pPr>
    </w:p>
    <w:p w:rsidR="00052461" w:rsidRDefault="006174C6" w:rsidP="00052461">
      <w:pPr>
        <w:pStyle w:val="1"/>
        <w:ind w:left="0" w:firstLine="0"/>
      </w:pPr>
      <w:r w:rsidRPr="006174C6">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6687" r:id="rId6"/>
        </w:object>
      </w:r>
      <w:bookmarkStart w:id="0" w:name="_GoBack"/>
      <w:bookmarkEnd w:id="0"/>
    </w:p>
    <w:p w:rsidR="00841A5B" w:rsidRDefault="00841A5B" w:rsidP="00841A5B"/>
    <w:p w:rsidR="00841A5B" w:rsidRDefault="00841A5B" w:rsidP="00841A5B"/>
    <w:p w:rsidR="00841A5B" w:rsidRPr="00841A5B" w:rsidRDefault="00841A5B" w:rsidP="00841A5B"/>
    <w:p w:rsidR="00052461" w:rsidRDefault="00052461" w:rsidP="00052461"/>
    <w:p w:rsidR="00052461" w:rsidRPr="00052461" w:rsidRDefault="00052461" w:rsidP="00052461"/>
    <w:p w:rsidR="00052461" w:rsidRDefault="00052461" w:rsidP="00052461">
      <w:pPr>
        <w:pStyle w:val="1"/>
        <w:ind w:left="0" w:firstLine="0"/>
      </w:pPr>
    </w:p>
    <w:p w:rsidR="000F4298" w:rsidRDefault="00361B59" w:rsidP="00052461">
      <w:pPr>
        <w:pStyle w:val="1"/>
        <w:numPr>
          <w:ilvl w:val="0"/>
          <w:numId w:val="5"/>
        </w:numPr>
        <w:jc w:val="center"/>
      </w:pPr>
      <w:r>
        <w:t>Пояснительная записка</w:t>
      </w:r>
    </w:p>
    <w:p w:rsidR="00055802" w:rsidRPr="00055802" w:rsidRDefault="00055802" w:rsidP="00055802"/>
    <w:p w:rsidR="000F4298" w:rsidRDefault="00361B59" w:rsidP="00361B59">
      <w:pPr>
        <w:ind w:left="0" w:firstLine="708"/>
        <w:jc w:val="both"/>
      </w:pPr>
      <w:r>
        <w:t xml:space="preserve">Настоящая рабочая программа определяет содержание и организацию воспитательно-образовательного процесса по виду образовательной деятельности «Рисование», который входит в состав образовательной области «Художественно- эстетическое развитие» (раздел: </w:t>
      </w:r>
    </w:p>
    <w:p w:rsidR="000F4298" w:rsidRDefault="00361B59" w:rsidP="00361B59">
      <w:pPr>
        <w:jc w:val="both"/>
      </w:pPr>
      <w:r>
        <w:t xml:space="preserve">«Рисование») для детей 2 года обучения (группы общеразвивающей направленности от 3 до 4 лет). </w:t>
      </w:r>
    </w:p>
    <w:p w:rsidR="000F4298" w:rsidRDefault="00361B59" w:rsidP="00361B59">
      <w:pPr>
        <w:ind w:left="0" w:firstLine="708"/>
        <w:jc w:val="both"/>
      </w:pPr>
      <w:r>
        <w:t xml:space="preserve">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 </w:t>
      </w:r>
      <w:r w:rsidR="00052461">
        <w:t xml:space="preserve">ФОП </w:t>
      </w:r>
      <w:r>
        <w:t xml:space="preserve">ФГОС ДО (разработана на основе основной образовательной программы дошкольного образования «От рождения до школы», под редакцией Н.Е. Вераксы, </w:t>
      </w:r>
    </w:p>
    <w:p w:rsidR="000F4298" w:rsidRDefault="00361B59" w:rsidP="00361B59">
      <w:pPr>
        <w:jc w:val="both"/>
      </w:pPr>
      <w:r>
        <w:t xml:space="preserve">Т.С. Комаровой, М.А. Васильевой. (Москва – Мозаика-Синтез, 2019 г.)  </w:t>
      </w:r>
    </w:p>
    <w:p w:rsidR="000F4298" w:rsidRDefault="00361B59" w:rsidP="00361B59">
      <w:pPr>
        <w:ind w:left="0" w:firstLine="708"/>
        <w:jc w:val="both"/>
      </w:pPr>
      <w:r>
        <w:t xml:space="preserve">Содержание предлагаемой программы способствует формированию эстетического отношения и художественно-творческому развитию детей в изобразительной деятельности. приобщению к миру искусства, обогащению чувственного опыта, формированию воображения, любознательности, что позволяет педагогам достигать предусмотренных программой целевых ориентиров образования воспитанников.  </w:t>
      </w:r>
    </w:p>
    <w:p w:rsidR="000F4298" w:rsidRDefault="00361B59" w:rsidP="00361B59">
      <w:pPr>
        <w:ind w:left="0" w:firstLine="708"/>
        <w:jc w:val="both"/>
      </w:pPr>
      <w:r>
        <w:t xml:space="preserve">Основная форма реализации данной программы – ОД - 1 раз в неделю по 15 минут, в совместной деятельности.  </w:t>
      </w:r>
    </w:p>
    <w:p w:rsidR="000F4298" w:rsidRDefault="00361B59" w:rsidP="00361B59">
      <w:pPr>
        <w:spacing w:after="18" w:line="259" w:lineRule="auto"/>
        <w:ind w:left="0" w:firstLine="0"/>
        <w:jc w:val="both"/>
      </w:pPr>
      <w:r>
        <w:rPr>
          <w:b/>
        </w:rPr>
        <w:t xml:space="preserve"> </w:t>
      </w:r>
    </w:p>
    <w:p w:rsidR="000F4298" w:rsidRDefault="00361B59">
      <w:r>
        <w:rPr>
          <w:b/>
        </w:rPr>
        <w:t>Цель:</w:t>
      </w:r>
      <w:r>
        <w:t xml:space="preserve"> приобщение детей к изобразительному искусству и развитие детского художественного творчества. </w:t>
      </w:r>
    </w:p>
    <w:p w:rsidR="000F4298" w:rsidRDefault="00361B59">
      <w:pPr>
        <w:spacing w:after="29" w:line="259" w:lineRule="auto"/>
        <w:ind w:left="0" w:firstLine="0"/>
      </w:pPr>
      <w:r>
        <w:t xml:space="preserve"> </w:t>
      </w:r>
    </w:p>
    <w:p w:rsidR="000F4298" w:rsidRDefault="00361B59">
      <w:pPr>
        <w:spacing w:after="0" w:line="259" w:lineRule="auto"/>
        <w:ind w:left="-5"/>
      </w:pPr>
      <w:r>
        <w:rPr>
          <w:b/>
        </w:rPr>
        <w:t xml:space="preserve">Задачи:  </w:t>
      </w:r>
    </w:p>
    <w:p w:rsidR="000F4298" w:rsidRDefault="00361B59">
      <w:pPr>
        <w:numPr>
          <w:ilvl w:val="0"/>
          <w:numId w:val="1"/>
        </w:numPr>
        <w:ind w:hanging="360"/>
      </w:pPr>
      <w:r>
        <w:t xml:space="preserve">Продолжать учить правильно держать карандаш, фломастер, кисть. </w:t>
      </w:r>
    </w:p>
    <w:p w:rsidR="000F4298" w:rsidRDefault="00361B59">
      <w:pPr>
        <w:numPr>
          <w:ilvl w:val="0"/>
          <w:numId w:val="1"/>
        </w:numPr>
        <w:ind w:hanging="360"/>
      </w:pPr>
      <w:r>
        <w:t xml:space="preserve">Учить правильно пользоваться красками. </w:t>
      </w:r>
    </w:p>
    <w:p w:rsidR="000F4298" w:rsidRDefault="00361B59">
      <w:pPr>
        <w:numPr>
          <w:ilvl w:val="0"/>
          <w:numId w:val="1"/>
        </w:numPr>
        <w:ind w:hanging="360"/>
      </w:pPr>
      <w:r>
        <w:t xml:space="preserve">Закреплять знание названий цветов (красный, синий, зелёный, жёлтый, белый, чёрный), познакомить с оттенками (розовый, голубой, серый). </w:t>
      </w:r>
    </w:p>
    <w:p w:rsidR="000F4298" w:rsidRDefault="00361B59">
      <w:pPr>
        <w:numPr>
          <w:ilvl w:val="0"/>
          <w:numId w:val="1"/>
        </w:numPr>
        <w:ind w:hanging="360"/>
      </w:pPr>
      <w:r>
        <w:t xml:space="preserve">Приобщать детей к декоративной деятельности. </w:t>
      </w:r>
    </w:p>
    <w:p w:rsidR="000F4298" w:rsidRDefault="00361B59">
      <w:pPr>
        <w:numPr>
          <w:ilvl w:val="0"/>
          <w:numId w:val="1"/>
        </w:numPr>
        <w:ind w:hanging="360"/>
      </w:pPr>
      <w:r>
        <w:t xml:space="preserve">Учить ритмичному нанесению линий, штрихов, пятен, мазков. </w:t>
      </w:r>
    </w:p>
    <w:p w:rsidR="000F4298" w:rsidRDefault="00361B59">
      <w:pPr>
        <w:numPr>
          <w:ilvl w:val="0"/>
          <w:numId w:val="1"/>
        </w:numPr>
        <w:ind w:hanging="360"/>
      </w:pPr>
      <w:r>
        <w:t xml:space="preserve">Учить изображать простые предметы. </w:t>
      </w:r>
    </w:p>
    <w:p w:rsidR="000F4298" w:rsidRDefault="00361B59">
      <w:pPr>
        <w:numPr>
          <w:ilvl w:val="0"/>
          <w:numId w:val="1"/>
        </w:numPr>
        <w:ind w:hanging="360"/>
      </w:pPr>
      <w:r>
        <w:t xml:space="preserve">Подводить детей к изображению предметов разной формы. </w:t>
      </w:r>
    </w:p>
    <w:p w:rsidR="000F4298" w:rsidRDefault="00361B59">
      <w:pPr>
        <w:numPr>
          <w:ilvl w:val="0"/>
          <w:numId w:val="1"/>
        </w:numPr>
        <w:ind w:hanging="360"/>
      </w:pPr>
      <w:r>
        <w:t xml:space="preserve">Формировать умение создавать несложные сюжетные композиции. </w:t>
      </w:r>
    </w:p>
    <w:p w:rsidR="000F4298" w:rsidRDefault="00361B59">
      <w:pPr>
        <w:numPr>
          <w:ilvl w:val="0"/>
          <w:numId w:val="1"/>
        </w:numPr>
        <w:ind w:hanging="360"/>
      </w:pPr>
      <w:r>
        <w:t xml:space="preserve">Учить располагать изображение по всему листу. </w:t>
      </w:r>
    </w:p>
    <w:p w:rsidR="000F4298" w:rsidRDefault="00361B59">
      <w:pPr>
        <w:spacing w:after="32" w:line="259" w:lineRule="auto"/>
        <w:ind w:left="778" w:firstLine="0"/>
      </w:pPr>
      <w:r>
        <w:t xml:space="preserve"> </w:t>
      </w:r>
    </w:p>
    <w:p w:rsidR="000F4298" w:rsidRDefault="00361B59">
      <w:pPr>
        <w:pStyle w:val="1"/>
        <w:ind w:left="2353"/>
      </w:pPr>
      <w:r>
        <w:t>2.</w:t>
      </w:r>
      <w:r>
        <w:rPr>
          <w:rFonts w:ascii="Arial" w:eastAsia="Arial" w:hAnsi="Arial" w:cs="Arial"/>
        </w:rPr>
        <w:t xml:space="preserve"> </w:t>
      </w:r>
      <w:r>
        <w:t xml:space="preserve">Планируемые результаты освоения программы </w:t>
      </w:r>
    </w:p>
    <w:p w:rsidR="000F4298" w:rsidRDefault="00361B59">
      <w:pPr>
        <w:spacing w:after="37" w:line="259" w:lineRule="auto"/>
        <w:ind w:left="720" w:firstLine="0"/>
      </w:pPr>
      <w:r>
        <w:rPr>
          <w:b/>
        </w:rPr>
        <w:t xml:space="preserve"> </w:t>
      </w:r>
    </w:p>
    <w:p w:rsidR="000F4298" w:rsidRDefault="00361B59">
      <w:pPr>
        <w:ind w:left="413"/>
      </w:pPr>
      <w:r>
        <w:rPr>
          <w:rFonts w:ascii="Segoe UI Symbol" w:eastAsia="Segoe UI Symbol" w:hAnsi="Segoe UI Symbol" w:cs="Segoe UI Symbol"/>
        </w:rPr>
        <w:t>-</w:t>
      </w:r>
      <w:r>
        <w:rPr>
          <w:rFonts w:ascii="Arial" w:eastAsia="Arial" w:hAnsi="Arial" w:cs="Arial"/>
        </w:rPr>
        <w:t xml:space="preserve"> </w:t>
      </w:r>
      <w:r>
        <w:t xml:space="preserve">Умеет правильно держать карандаш, фломастер, кисть; </w:t>
      </w:r>
    </w:p>
    <w:p w:rsidR="000F4298" w:rsidRDefault="00361B59">
      <w:pPr>
        <w:ind w:left="413"/>
      </w:pPr>
      <w:r>
        <w:rPr>
          <w:rFonts w:ascii="Segoe UI Symbol" w:eastAsia="Segoe UI Symbol" w:hAnsi="Segoe UI Symbol" w:cs="Segoe UI Symbol"/>
        </w:rPr>
        <w:t>-</w:t>
      </w:r>
      <w:r>
        <w:rPr>
          <w:rFonts w:ascii="Arial" w:eastAsia="Arial" w:hAnsi="Arial" w:cs="Arial"/>
        </w:rPr>
        <w:t xml:space="preserve"> </w:t>
      </w:r>
      <w:r>
        <w:t xml:space="preserve">правильно пользуется красками; </w:t>
      </w:r>
    </w:p>
    <w:p w:rsidR="000F4298" w:rsidRDefault="00361B59">
      <w:pPr>
        <w:ind w:left="763" w:hanging="360"/>
      </w:pPr>
      <w:r>
        <w:rPr>
          <w:rFonts w:asciiTheme="minorHAnsi" w:eastAsia="Segoe UI Symbol" w:hAnsiTheme="minorHAnsi" w:cs="Segoe UI Symbol"/>
        </w:rPr>
        <w:t>-</w:t>
      </w:r>
      <w:r>
        <w:rPr>
          <w:rFonts w:ascii="Arial" w:eastAsia="Arial" w:hAnsi="Arial" w:cs="Arial"/>
        </w:rPr>
        <w:t xml:space="preserve"> </w:t>
      </w:r>
      <w:r>
        <w:t xml:space="preserve">знает названия цветов (красный, синий, зелёный, жёлтый, белый, чёрный), и оттенков (розовый, голубой, серый). </w:t>
      </w:r>
    </w:p>
    <w:p w:rsidR="000F4298" w:rsidRDefault="00361B59">
      <w:pPr>
        <w:ind w:left="413"/>
      </w:pPr>
      <w:r>
        <w:rPr>
          <w:rFonts w:ascii="Segoe UI Symbol" w:eastAsia="Segoe UI Symbol" w:hAnsi="Segoe UI Symbol" w:cs="Segoe UI Symbol"/>
        </w:rPr>
        <w:t>-</w:t>
      </w:r>
      <w:r>
        <w:rPr>
          <w:rFonts w:ascii="Arial" w:eastAsia="Arial" w:hAnsi="Arial" w:cs="Arial"/>
        </w:rPr>
        <w:t xml:space="preserve"> </w:t>
      </w:r>
      <w:r>
        <w:t xml:space="preserve">с увлечением рассматривает предметы народных промыслов, игрушки, иллюстрации; </w:t>
      </w:r>
    </w:p>
    <w:p w:rsidR="000F4298" w:rsidRDefault="00361B59">
      <w:pPr>
        <w:ind w:left="763" w:hanging="360"/>
      </w:pPr>
      <w:r>
        <w:rPr>
          <w:rFonts w:asciiTheme="minorHAnsi" w:eastAsia="Segoe UI Symbol" w:hAnsiTheme="minorHAnsi" w:cs="Segoe UI Symbol"/>
        </w:rPr>
        <w:t>-</w:t>
      </w:r>
      <w:r>
        <w:rPr>
          <w:rFonts w:ascii="Arial" w:eastAsia="Arial" w:hAnsi="Arial" w:cs="Arial"/>
        </w:rPr>
        <w:t xml:space="preserve"> </w:t>
      </w:r>
      <w:r>
        <w:t xml:space="preserve">создает простейшие изображения на основе простых форм; передает сходство с реальными предметами; </w:t>
      </w:r>
    </w:p>
    <w:p w:rsidR="00361B59" w:rsidRDefault="00361B59">
      <w:pPr>
        <w:ind w:left="413" w:right="4230"/>
      </w:pPr>
      <w:r>
        <w:rPr>
          <w:rFonts w:asciiTheme="minorHAnsi" w:eastAsia="Segoe UI Symbol" w:hAnsiTheme="minorHAnsi" w:cs="Segoe UI Symbol"/>
        </w:rPr>
        <w:t>-</w:t>
      </w:r>
      <w:r>
        <w:rPr>
          <w:rFonts w:ascii="Arial" w:eastAsia="Arial" w:hAnsi="Arial" w:cs="Arial"/>
        </w:rPr>
        <w:t xml:space="preserve"> </w:t>
      </w:r>
      <w:r>
        <w:t xml:space="preserve">создаёт несложные сюжетные композиции; </w:t>
      </w:r>
    </w:p>
    <w:p w:rsidR="000F4298" w:rsidRDefault="00361B59">
      <w:pPr>
        <w:ind w:left="413" w:right="4230"/>
      </w:pPr>
      <w:r>
        <w:rPr>
          <w:rFonts w:ascii="Segoe UI Symbol" w:eastAsia="Segoe UI Symbol" w:hAnsi="Segoe UI Symbol" w:cs="Segoe UI Symbol"/>
        </w:rPr>
        <w:t>-</w:t>
      </w:r>
      <w:r>
        <w:rPr>
          <w:rFonts w:ascii="Arial" w:eastAsia="Arial" w:hAnsi="Arial" w:cs="Arial"/>
        </w:rPr>
        <w:t xml:space="preserve"> </w:t>
      </w:r>
      <w:r>
        <w:t xml:space="preserve">Умеет располагать изображение по всему листу. </w:t>
      </w:r>
    </w:p>
    <w:p w:rsidR="000F4298" w:rsidRDefault="00361B59">
      <w:pPr>
        <w:spacing w:after="0" w:line="259" w:lineRule="auto"/>
        <w:ind w:left="69" w:firstLine="0"/>
        <w:jc w:val="center"/>
      </w:pPr>
      <w:r>
        <w:rPr>
          <w:b/>
          <w:sz w:val="28"/>
        </w:rPr>
        <w:t xml:space="preserve"> </w:t>
      </w:r>
    </w:p>
    <w:p w:rsidR="000F4298" w:rsidRDefault="00361B59">
      <w:pPr>
        <w:pStyle w:val="1"/>
        <w:ind w:left="586"/>
      </w:pPr>
      <w:r>
        <w:lastRenderedPageBreak/>
        <w:t xml:space="preserve">Система оценки результатов освоения программы </w:t>
      </w:r>
    </w:p>
    <w:p w:rsidR="000F4298" w:rsidRDefault="00361B59">
      <w:pPr>
        <w:ind w:left="586"/>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b/>
        </w:rPr>
        <w:t xml:space="preserve"> </w:t>
      </w:r>
    </w:p>
    <w:p w:rsidR="000F4298" w:rsidRDefault="00361B59">
      <w:pPr>
        <w:numPr>
          <w:ilvl w:val="0"/>
          <w:numId w:val="2"/>
        </w:numPr>
        <w:ind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0F4298" w:rsidRDefault="00361B59">
      <w:pPr>
        <w:numPr>
          <w:ilvl w:val="0"/>
          <w:numId w:val="2"/>
        </w:numPr>
        <w:ind w:hanging="360"/>
      </w:pPr>
      <w:r>
        <w:t xml:space="preserve">индивидуальные карты развития ребенка, фиксирующие достижения ребенка в ходе образовательной деятельности;  </w:t>
      </w:r>
    </w:p>
    <w:p w:rsidR="000F4298" w:rsidRDefault="00361B59">
      <w:pPr>
        <w:numPr>
          <w:ilvl w:val="0"/>
          <w:numId w:val="2"/>
        </w:numPr>
        <w:ind w:hanging="360"/>
      </w:pPr>
      <w:r>
        <w:t xml:space="preserve">выстраивание индивидуальных траекторий развития каждого ребенка. </w:t>
      </w:r>
    </w:p>
    <w:p w:rsidR="000F4298" w:rsidRDefault="00361B59">
      <w:pPr>
        <w:spacing w:after="0" w:line="259" w:lineRule="auto"/>
        <w:ind w:left="708" w:firstLine="0"/>
      </w:pPr>
      <w:r>
        <w:rPr>
          <w:b/>
        </w:rPr>
        <w:t xml:space="preserve"> </w:t>
      </w:r>
    </w:p>
    <w:p w:rsidR="000F4298" w:rsidRDefault="00361B59">
      <w:pPr>
        <w:pStyle w:val="1"/>
        <w:ind w:left="718"/>
      </w:pPr>
      <w:r>
        <w:t>Педагогическая диагностика</w:t>
      </w:r>
      <w:r>
        <w:rPr>
          <w:b w:val="0"/>
        </w:rPr>
        <w:t xml:space="preserve"> </w:t>
      </w:r>
    </w:p>
    <w:p w:rsidR="000F4298" w:rsidRDefault="00361B59">
      <w:pPr>
        <w:spacing w:after="2" w:line="262" w:lineRule="auto"/>
        <w:ind w:left="703" w:right="-11"/>
        <w:jc w:val="both"/>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0F4298" w:rsidRDefault="00361B59">
      <w:pPr>
        <w:spacing w:after="2" w:line="262" w:lineRule="auto"/>
        <w:ind w:left="703" w:right="-11"/>
        <w:jc w:val="both"/>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0F4298" w:rsidRDefault="00361B59">
      <w:pPr>
        <w:spacing w:after="30" w:line="259" w:lineRule="auto"/>
        <w:ind w:left="0" w:firstLine="0"/>
      </w:pPr>
      <w:r>
        <w:t xml:space="preserve"> </w:t>
      </w:r>
    </w:p>
    <w:p w:rsidR="000F4298" w:rsidRDefault="00361B59">
      <w:pPr>
        <w:spacing w:after="0" w:line="259" w:lineRule="auto"/>
        <w:ind w:left="364" w:right="104"/>
        <w:jc w:val="center"/>
      </w:pPr>
      <w:r>
        <w:rPr>
          <w:b/>
        </w:rPr>
        <w:t>3.</w:t>
      </w:r>
      <w:r>
        <w:rPr>
          <w:rFonts w:ascii="Arial" w:eastAsia="Arial" w:hAnsi="Arial" w:cs="Arial"/>
          <w:b/>
        </w:rPr>
        <w:t xml:space="preserve"> </w:t>
      </w:r>
      <w:r>
        <w:rPr>
          <w:b/>
        </w:rPr>
        <w:t xml:space="preserve">Содержание программы </w:t>
      </w:r>
    </w:p>
    <w:p w:rsidR="000F4298" w:rsidRDefault="00361B59">
      <w:pPr>
        <w:spacing w:after="26" w:line="259" w:lineRule="auto"/>
        <w:ind w:left="668" w:firstLine="0"/>
        <w:jc w:val="center"/>
      </w:pPr>
      <w:r>
        <w:rPr>
          <w:b/>
        </w:rPr>
        <w:t xml:space="preserve"> </w:t>
      </w:r>
    </w:p>
    <w:p w:rsidR="000F4298" w:rsidRDefault="00361B59">
      <w:pPr>
        <w:pStyle w:val="1"/>
        <w:ind w:right="458"/>
        <w:jc w:val="center"/>
      </w:pPr>
      <w:r>
        <w:t xml:space="preserve">Тематическое планирование </w:t>
      </w:r>
    </w:p>
    <w:p w:rsidR="000F4298" w:rsidRDefault="00361B59">
      <w:pPr>
        <w:spacing w:after="0" w:line="259" w:lineRule="auto"/>
        <w:ind w:left="0" w:right="52" w:firstLine="0"/>
        <w:jc w:val="center"/>
      </w:pPr>
      <w:r>
        <w:rPr>
          <w:b/>
        </w:rPr>
        <w:t xml:space="preserve"> </w:t>
      </w:r>
    </w:p>
    <w:tbl>
      <w:tblPr>
        <w:tblStyle w:val="TableGrid"/>
        <w:tblW w:w="9914" w:type="dxa"/>
        <w:tblInd w:w="5" w:type="dxa"/>
        <w:tblCellMar>
          <w:top w:w="9" w:type="dxa"/>
          <w:left w:w="106" w:type="dxa"/>
          <w:right w:w="50" w:type="dxa"/>
        </w:tblCellMar>
        <w:tblLook w:val="04A0" w:firstRow="1" w:lastRow="0" w:firstColumn="1" w:lastColumn="0" w:noHBand="0" w:noVBand="1"/>
      </w:tblPr>
      <w:tblGrid>
        <w:gridCol w:w="563"/>
        <w:gridCol w:w="1793"/>
        <w:gridCol w:w="3192"/>
        <w:gridCol w:w="2249"/>
        <w:gridCol w:w="907"/>
        <w:gridCol w:w="1210"/>
      </w:tblGrid>
      <w:tr w:rsidR="000F4298">
        <w:trPr>
          <w:trHeight w:val="56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19" w:line="259" w:lineRule="auto"/>
              <w:ind w:left="55" w:firstLine="0"/>
            </w:pPr>
            <w:r>
              <w:rPr>
                <w:b/>
              </w:rPr>
              <w:t xml:space="preserve">№ </w:t>
            </w:r>
          </w:p>
          <w:p w:rsidR="000F4298" w:rsidRDefault="00361B59">
            <w:pPr>
              <w:spacing w:after="0" w:line="259" w:lineRule="auto"/>
              <w:ind w:left="2" w:firstLine="0"/>
            </w:pPr>
            <w:r>
              <w:rPr>
                <w:b/>
              </w:rPr>
              <w:t xml:space="preserve">п/п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56" w:firstLine="0"/>
              <w:jc w:val="center"/>
            </w:pPr>
            <w:r>
              <w:rPr>
                <w:b/>
              </w:rPr>
              <w:t xml:space="preserve">Тема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2" w:firstLine="0"/>
              <w:jc w:val="center"/>
            </w:pPr>
            <w:r>
              <w:rPr>
                <w:b/>
              </w:rPr>
              <w:t xml:space="preserve">Задачи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jc w:val="center"/>
            </w:pPr>
            <w:r>
              <w:rPr>
                <w:b/>
              </w:rPr>
              <w:t xml:space="preserve">Средства реализации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26" w:firstLine="0"/>
              <w:jc w:val="center"/>
            </w:pPr>
            <w:r>
              <w:rPr>
                <w:b/>
              </w:rPr>
              <w:t xml:space="preserve">Колво ОД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42" w:firstLine="0"/>
            </w:pPr>
            <w:r>
              <w:rPr>
                <w:b/>
              </w:rPr>
              <w:t xml:space="preserve">Месяц </w:t>
            </w:r>
          </w:p>
        </w:tc>
      </w:tr>
      <w:tr w:rsidR="000F4298">
        <w:trPr>
          <w:trHeight w:val="4979"/>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62" w:firstLine="0"/>
            </w:pPr>
            <w:r>
              <w:t>«Знакомство с карандашом и бумагой» Стр. 45</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33" w:firstLine="0"/>
            </w:pPr>
            <w:r>
              <w:t xml:space="preserve">Формирование умения рисовать карандашами; правильно держать карандаш, вести им по бумаге, не нажимая слишком сильно на бумагу и не сжимая его сильно в пальцах. Привлечение внимания детей к следам, оставляемым карандашом на бумаге; предложения провести пальчиками по нарисованным линиям и конфигурациям. Формирование умения видеть сходство штрихов с предметами. Развитие желания рисовать.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46" w:lineRule="auto"/>
              <w:ind w:left="2" w:right="32" w:firstLine="0"/>
            </w:pPr>
            <w:r>
              <w:t xml:space="preserve">материал, проектор, презентация «Мы рисуем», пальчиковая гимнастика «Наши </w:t>
            </w:r>
          </w:p>
          <w:p w:rsidR="000F4298" w:rsidRDefault="00361B59">
            <w:pPr>
              <w:spacing w:after="0" w:line="259" w:lineRule="auto"/>
              <w:ind w:left="2" w:right="16" w:firstLine="0"/>
            </w:pPr>
            <w:r>
              <w:t xml:space="preserve">ручки», физминутка «Сорока»,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4" w:firstLine="0"/>
            </w:pPr>
            <w:r>
              <w:t xml:space="preserve">Сентябрь </w:t>
            </w: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2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6" w:line="259" w:lineRule="auto"/>
              <w:ind w:left="2" w:firstLine="0"/>
            </w:pPr>
            <w:r>
              <w:t xml:space="preserve">«Идет дождь» </w:t>
            </w:r>
          </w:p>
          <w:p w:rsidR="000F4298" w:rsidRDefault="00361B59">
            <w:pPr>
              <w:spacing w:after="0" w:line="259" w:lineRule="auto"/>
              <w:ind w:left="2" w:firstLine="0"/>
            </w:pPr>
            <w:r>
              <w:t xml:space="preserve">Стр.46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Формирование умения передавать в рисунке впечатления от окружающей жизни, видеть в рисунке образ явления. Закрепление умения рис. короткие штрихи и линии, правильно держать карандаш. Развитие желания рисовать.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firstLine="0"/>
            </w:pPr>
            <w:r>
              <w:t xml:space="preserve">материал, пальчиковая гимнастика «Наши </w:t>
            </w:r>
          </w:p>
          <w:p w:rsidR="000F4298" w:rsidRDefault="00361B59">
            <w:pPr>
              <w:spacing w:after="0" w:line="259" w:lineRule="auto"/>
              <w:ind w:left="2" w:right="16" w:firstLine="0"/>
            </w:pPr>
            <w:r>
              <w:t xml:space="preserve">ручки», физминутка «Дождик»,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4" w:firstLine="0"/>
            </w:pPr>
            <w:r>
              <w:t xml:space="preserve">Сентябрь </w:t>
            </w:r>
          </w:p>
        </w:tc>
      </w:tr>
      <w:tr w:rsidR="000F4298">
        <w:trPr>
          <w:trHeight w:val="277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63" w:firstLine="0"/>
            </w:pPr>
            <w:r>
              <w:t xml:space="preserve">«Привяжем к шарикам цветные ниточки» Стр. 48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Формирование умения правильно держать карандаш; рисовать прямые линии сверху вниз; вести линии неотрывно, слитно. Развитие эстетического восприятия. Формирование умения видеть в линиях образ предмета.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right="7" w:firstLine="0"/>
            </w:pPr>
            <w:r>
              <w:t xml:space="preserve">материал, пальчиковая гимнастика «Игрушки», физминутка «Хлоп о топ», раздаточный материал, творческая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4" w:firstLine="0"/>
            </w:pPr>
            <w:r>
              <w:t xml:space="preserve">Сентябрь </w:t>
            </w:r>
          </w:p>
        </w:tc>
      </w:tr>
    </w:tbl>
    <w:p w:rsidR="000F4298" w:rsidRDefault="000F4298">
      <w:pPr>
        <w:spacing w:after="0" w:line="259" w:lineRule="auto"/>
        <w:ind w:left="-1419" w:right="6" w:firstLine="0"/>
      </w:pPr>
    </w:p>
    <w:tbl>
      <w:tblPr>
        <w:tblStyle w:val="TableGrid"/>
        <w:tblW w:w="9914" w:type="dxa"/>
        <w:tblInd w:w="5" w:type="dxa"/>
        <w:tblCellMar>
          <w:top w:w="10" w:type="dxa"/>
          <w:left w:w="106" w:type="dxa"/>
          <w:right w:w="50" w:type="dxa"/>
        </w:tblCellMar>
        <w:tblLook w:val="04A0" w:firstRow="1" w:lastRow="0" w:firstColumn="1" w:lastColumn="0" w:noHBand="0" w:noVBand="1"/>
      </w:tblPr>
      <w:tblGrid>
        <w:gridCol w:w="562"/>
        <w:gridCol w:w="1794"/>
        <w:gridCol w:w="3192"/>
        <w:gridCol w:w="2249"/>
        <w:gridCol w:w="907"/>
        <w:gridCol w:w="1210"/>
      </w:tblGrid>
      <w:tr w:rsidR="000F4298">
        <w:trPr>
          <w:trHeight w:val="562"/>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216" w:firstLine="0"/>
            </w:pPr>
            <w:r>
              <w:t xml:space="preserve">«Красивые лесенки» (вариант «Красивый полосатый коврик») Стр. 49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Формирование у детей умения рисовать линии сверху вниз; проводить их прямо, не останавливаясь; набирать краску на кисть, обмакивать ее всем ворсом в краску; снимать лишнюю каплю, прикасаясь ворсом к к6раю баночки; промывать кисть в воде, осушать ее легким прикосновением к тряпочке. Продолжение знакомства с цветами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right="7" w:firstLine="0"/>
            </w:pPr>
            <w:r>
              <w:t xml:space="preserve">материал, пальчиковая гимнастика «Игрушки», физминутка «Хлоп о топ»,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4" w:firstLine="0"/>
            </w:pPr>
            <w:r>
              <w:t xml:space="preserve">Сентябрь </w:t>
            </w: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5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61" w:firstLine="0"/>
            </w:pPr>
            <w:r>
              <w:t xml:space="preserve">«Разноцветный ковер из листьев» Стр. 52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7" w:firstLine="0"/>
            </w:pPr>
            <w:r>
              <w:t xml:space="preserve">Развивать эстетическое восприятие. Учить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«Осень», физминутка «Ласточки»,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7" w:firstLine="0"/>
            </w:pPr>
            <w:r>
              <w:t xml:space="preserve">Октябрь </w:t>
            </w:r>
          </w:p>
        </w:tc>
      </w:tr>
      <w:tr w:rsidR="000F4298">
        <w:trPr>
          <w:trHeight w:val="3324"/>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6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45" w:firstLine="0"/>
            </w:pPr>
            <w:r>
              <w:t xml:space="preserve">«Цветные клубочки» Стр. 53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33" w:firstLine="0"/>
            </w:pPr>
            <w:r>
              <w:t xml:space="preserve">Учить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 изобр.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«Осень», физминутка «Ласточки»,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7" w:firstLine="0"/>
            </w:pPr>
            <w:r>
              <w:t xml:space="preserve">Октябрь </w:t>
            </w: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21" w:firstLine="0"/>
            </w:pPr>
            <w:r>
              <w:t xml:space="preserve">«Колечки» (Разноцветные мыльные пузыри») Стр. 55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38" w:lineRule="auto"/>
              <w:ind w:left="0" w:right="51" w:firstLine="0"/>
            </w:pPr>
            <w:r>
              <w:t xml:space="preserve">Учить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w:t>
            </w:r>
          </w:p>
          <w:p w:rsidR="000F4298" w:rsidRDefault="00361B59">
            <w:pPr>
              <w:spacing w:after="21" w:line="259" w:lineRule="auto"/>
              <w:ind w:left="0" w:firstLine="0"/>
            </w:pPr>
            <w:r>
              <w:t xml:space="preserve">Развивать восприятие цвета. </w:t>
            </w:r>
          </w:p>
          <w:p w:rsidR="000F4298" w:rsidRDefault="00361B59">
            <w:pPr>
              <w:spacing w:after="0" w:line="259" w:lineRule="auto"/>
              <w:ind w:left="0" w:firstLine="0"/>
            </w:pPr>
            <w:r>
              <w:t xml:space="preserve">Закреплять знание цветов.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«Игрушки», физминутка «Мы шофёры»,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7" w:firstLine="0"/>
            </w:pPr>
            <w:r>
              <w:t xml:space="preserve">Октябрь </w:t>
            </w:r>
          </w:p>
        </w:tc>
      </w:tr>
      <w:tr w:rsidR="000F4298">
        <w:trPr>
          <w:trHeight w:val="1390"/>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8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77" w:lineRule="auto"/>
              <w:ind w:left="2" w:firstLine="0"/>
            </w:pPr>
            <w:r>
              <w:t xml:space="preserve">«Раздувайся, пузырь…» </w:t>
            </w:r>
          </w:p>
          <w:p w:rsidR="000F4298" w:rsidRDefault="00361B59">
            <w:pPr>
              <w:spacing w:after="0" w:line="259" w:lineRule="auto"/>
              <w:ind w:left="2" w:firstLine="0"/>
            </w:pPr>
            <w:r>
              <w:t xml:space="preserve">Стр. 56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38" w:lineRule="auto"/>
              <w:ind w:left="0" w:firstLine="0"/>
            </w:pPr>
            <w:r>
              <w:t xml:space="preserve">Закреплять умение детей передавать в рисунке образы подвижной игры. </w:t>
            </w:r>
          </w:p>
          <w:p w:rsidR="000F4298" w:rsidRDefault="00361B59">
            <w:pPr>
              <w:spacing w:after="0" w:line="259" w:lineRule="auto"/>
              <w:ind w:left="0" w:firstLine="0"/>
            </w:pPr>
            <w:r>
              <w:t xml:space="preserve">Закреплять умение рисовать предметы круглой формы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«Осень»,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7" w:firstLine="0"/>
            </w:pPr>
            <w:r>
              <w:t xml:space="preserve">Октябрь </w:t>
            </w:r>
          </w:p>
        </w:tc>
      </w:tr>
    </w:tbl>
    <w:p w:rsidR="000F4298" w:rsidRDefault="000F4298">
      <w:pPr>
        <w:spacing w:after="0" w:line="259" w:lineRule="auto"/>
        <w:ind w:left="-1419" w:right="6" w:firstLine="0"/>
      </w:pPr>
    </w:p>
    <w:tbl>
      <w:tblPr>
        <w:tblStyle w:val="TableGrid"/>
        <w:tblW w:w="9914" w:type="dxa"/>
        <w:tblInd w:w="5" w:type="dxa"/>
        <w:tblCellMar>
          <w:top w:w="9" w:type="dxa"/>
          <w:left w:w="106" w:type="dxa"/>
          <w:right w:w="50" w:type="dxa"/>
        </w:tblCellMar>
        <w:tblLook w:val="04A0" w:firstRow="1" w:lastRow="0" w:firstColumn="1" w:lastColumn="0" w:noHBand="0" w:noVBand="1"/>
      </w:tblPr>
      <w:tblGrid>
        <w:gridCol w:w="563"/>
        <w:gridCol w:w="1793"/>
        <w:gridCol w:w="3192"/>
        <w:gridCol w:w="2249"/>
        <w:gridCol w:w="907"/>
        <w:gridCol w:w="1210"/>
      </w:tblGrid>
      <w:tr w:rsidR="000F4298">
        <w:trPr>
          <w:trHeight w:val="2218"/>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8" w:firstLine="0"/>
            </w:pPr>
            <w:r>
              <w:t xml:space="preserve">разной величины. Формировать умение рисовать красками, правильно держать кисть. Закреплять знание цветов. Развивать образные представления, воображение.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физминутка «Раздувайся, пузырь»,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9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9" w:line="257" w:lineRule="auto"/>
              <w:ind w:left="2" w:firstLine="0"/>
            </w:pPr>
            <w:r>
              <w:t xml:space="preserve"> «Красивые воздушные шары» </w:t>
            </w:r>
          </w:p>
          <w:p w:rsidR="000F4298" w:rsidRDefault="00361B59">
            <w:pPr>
              <w:spacing w:after="0" w:line="259" w:lineRule="auto"/>
              <w:ind w:left="2" w:firstLine="0"/>
            </w:pPr>
            <w:r>
              <w:t xml:space="preserve">Стр. 60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7" w:lineRule="auto"/>
              <w:ind w:left="0" w:firstLine="0"/>
            </w:pPr>
            <w:r>
              <w:t xml:space="preserve">Учить детей рисовать предметы круглой формы. Учить </w:t>
            </w:r>
          </w:p>
          <w:p w:rsidR="000F4298" w:rsidRDefault="00361B59">
            <w:pPr>
              <w:spacing w:after="0" w:line="259" w:lineRule="auto"/>
              <w:ind w:left="0" w:firstLine="0"/>
            </w:pPr>
            <w:r>
              <w:t xml:space="preserve">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«Осень», физминутка «Раздувайся, пузырь»,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Ноябрь </w:t>
            </w: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10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64" w:lineRule="auto"/>
              <w:ind w:left="2" w:firstLine="0"/>
            </w:pPr>
            <w:r>
              <w:t xml:space="preserve">«Разноцветные колеса» («Разноцве тные обручи») </w:t>
            </w:r>
          </w:p>
          <w:p w:rsidR="000F4298" w:rsidRDefault="00361B59">
            <w:pPr>
              <w:spacing w:after="0" w:line="259" w:lineRule="auto"/>
              <w:ind w:left="2" w:firstLine="0"/>
            </w:pPr>
            <w:r>
              <w:t xml:space="preserve">Стр. 61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1" w:line="238" w:lineRule="auto"/>
              <w:ind w:left="0" w:firstLine="0"/>
            </w:pPr>
            <w:r>
              <w:t xml:space="preserve">Учить рисовать предметы круглой формы слитным неотрывным движением кисти. Закреплять умение промывать кисть, промакивать ворс промытой </w:t>
            </w:r>
          </w:p>
          <w:p w:rsidR="000F4298" w:rsidRDefault="00361B59">
            <w:pPr>
              <w:spacing w:after="46" w:line="238" w:lineRule="auto"/>
              <w:ind w:left="0" w:right="61" w:firstLine="0"/>
            </w:pPr>
            <w:r>
              <w:t xml:space="preserve">кисти о тряпочку (салфетку). Развивать восприятие цвета. </w:t>
            </w:r>
          </w:p>
          <w:p w:rsidR="000F4298" w:rsidRDefault="00361B59">
            <w:pPr>
              <w:spacing w:after="0" w:line="259" w:lineRule="auto"/>
              <w:ind w:left="0" w:firstLine="0"/>
            </w:pPr>
            <w:r>
              <w:t xml:space="preserve">Закреплять знание цветов. Учить детей рассматривать готовые работы; выделять ровные красивые колечки.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«Грибы», физминутка «Мы шофёры»,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Ноябрь </w:t>
            </w:r>
          </w:p>
        </w:tc>
      </w:tr>
      <w:tr w:rsidR="000F4298">
        <w:trPr>
          <w:trHeight w:val="4426"/>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11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«Нарисуй чтото круглое» Стр. 63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83" w:firstLine="0"/>
            </w:pPr>
            <w:r>
              <w:t xml:space="preserve">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«Грибы», физминутка «Мы шофёры»,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Ноябрь </w:t>
            </w:r>
          </w:p>
        </w:tc>
      </w:tr>
      <w:tr w:rsidR="000F4298">
        <w:trPr>
          <w:trHeight w:val="166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12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91" w:firstLine="0"/>
            </w:pPr>
            <w:r>
              <w:t xml:space="preserve">Рисование «Нарисуй, что хочешь красивое» Стр. 65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Вызвать у детей желание рисовать. Развивать умение самостоятельно задумывать содержание рисунка, осуществлять свой замысел. Упражнять в рисовании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38" w:lineRule="auto"/>
              <w:ind w:left="2" w:firstLine="0"/>
            </w:pPr>
            <w:r>
              <w:t xml:space="preserve">Демонстрационный материал, презентация «Мы </w:t>
            </w:r>
          </w:p>
          <w:p w:rsidR="000F4298" w:rsidRDefault="00361B59">
            <w:pPr>
              <w:spacing w:after="0" w:line="259" w:lineRule="auto"/>
              <w:ind w:left="2" w:firstLine="0"/>
            </w:pPr>
            <w:r>
              <w:t xml:space="preserve">рисуем», пальчиковая гимнастика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Ноябрь </w:t>
            </w:r>
          </w:p>
        </w:tc>
      </w:tr>
    </w:tbl>
    <w:p w:rsidR="000F4298" w:rsidRDefault="000F4298">
      <w:pPr>
        <w:spacing w:after="0" w:line="259" w:lineRule="auto"/>
        <w:ind w:left="-1419" w:right="6" w:firstLine="0"/>
      </w:pPr>
    </w:p>
    <w:tbl>
      <w:tblPr>
        <w:tblStyle w:val="TableGrid"/>
        <w:tblW w:w="9914" w:type="dxa"/>
        <w:tblInd w:w="5" w:type="dxa"/>
        <w:tblCellMar>
          <w:top w:w="9" w:type="dxa"/>
          <w:left w:w="106" w:type="dxa"/>
          <w:right w:w="50" w:type="dxa"/>
        </w:tblCellMar>
        <w:tblLook w:val="04A0" w:firstRow="1" w:lastRow="0" w:firstColumn="1" w:lastColumn="0" w:noHBand="0" w:noVBand="1"/>
      </w:tblPr>
      <w:tblGrid>
        <w:gridCol w:w="563"/>
        <w:gridCol w:w="1793"/>
        <w:gridCol w:w="3192"/>
        <w:gridCol w:w="2249"/>
        <w:gridCol w:w="907"/>
        <w:gridCol w:w="1210"/>
      </w:tblGrid>
      <w:tr w:rsidR="000F4298">
        <w:trPr>
          <w:trHeight w:val="2218"/>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1" w:firstLine="0"/>
            </w:pPr>
            <w:r>
              <w:t xml:space="preserve">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«Деревья», физминутка «Разминка 1»,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13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55" w:firstLine="0"/>
            </w:pPr>
            <w:r>
              <w:t xml:space="preserve">«Снежные комочки, большие и маленькие» (Вариант «Пушистая игрушка») Стр. 66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«Деревья», физминутка «Разминка 1»,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74" w:firstLine="0"/>
            </w:pPr>
            <w:r>
              <w:t xml:space="preserve">Декабрь </w:t>
            </w: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14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228" w:firstLine="0"/>
            </w:pPr>
            <w:r>
              <w:t xml:space="preserve">«Деревья на нашем участке» Стр. 68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59" w:firstLine="0"/>
            </w:pPr>
            <w:r>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«Деревья», физминутка «Разминка 2»,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74" w:firstLine="0"/>
            </w:pPr>
            <w:r>
              <w:t xml:space="preserve">Декабрь </w:t>
            </w:r>
          </w:p>
        </w:tc>
      </w:tr>
      <w:tr w:rsidR="000F4298">
        <w:trPr>
          <w:trHeight w:val="4150"/>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15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01" w:firstLine="0"/>
            </w:pPr>
            <w:r>
              <w:t xml:space="preserve"> «Елочка» Стр. 70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38" w:firstLine="0"/>
            </w:pPr>
            <w:r>
              <w:t xml:space="preserve">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презентация «Новый год», пальчиковая гимнастика «Новогодний праздник», физминутка «Под ёлочкой»,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74" w:firstLine="0"/>
            </w:pPr>
            <w:r>
              <w:t xml:space="preserve">Декабрь </w:t>
            </w:r>
          </w:p>
        </w:tc>
      </w:tr>
      <w:tr w:rsidR="000F4298">
        <w:trPr>
          <w:trHeight w:val="2496"/>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16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«Знакомство с дымковскими игрушками. Рисование узоров» (Вариант «Красивая игрушка» –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«Новогодний праздник», физминутка «Под ёлочкой», раздаточный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74" w:firstLine="0"/>
            </w:pPr>
            <w:r>
              <w:t xml:space="preserve">Декабрь </w:t>
            </w:r>
          </w:p>
        </w:tc>
      </w:tr>
    </w:tbl>
    <w:p w:rsidR="000F4298" w:rsidRDefault="000F4298">
      <w:pPr>
        <w:spacing w:after="0" w:line="259" w:lineRule="auto"/>
        <w:ind w:left="-1419" w:right="6" w:firstLine="0"/>
      </w:pPr>
    </w:p>
    <w:tbl>
      <w:tblPr>
        <w:tblStyle w:val="TableGrid"/>
        <w:tblW w:w="9914" w:type="dxa"/>
        <w:tblInd w:w="5" w:type="dxa"/>
        <w:tblCellMar>
          <w:top w:w="12" w:type="dxa"/>
          <w:left w:w="106" w:type="dxa"/>
          <w:right w:w="50" w:type="dxa"/>
        </w:tblCellMar>
        <w:tblLook w:val="04A0" w:firstRow="1" w:lastRow="0" w:firstColumn="1" w:lastColumn="0" w:noHBand="0" w:noVBand="1"/>
      </w:tblPr>
      <w:tblGrid>
        <w:gridCol w:w="549"/>
        <w:gridCol w:w="1980"/>
        <w:gridCol w:w="3081"/>
        <w:gridCol w:w="2244"/>
        <w:gridCol w:w="860"/>
        <w:gridCol w:w="1200"/>
      </w:tblGrid>
      <w:tr w:rsidR="000F4298" w:rsidTr="00361B59">
        <w:trPr>
          <w:trHeight w:val="546"/>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90" w:firstLine="0"/>
            </w:pPr>
            <w:r>
              <w:t xml:space="preserve">рисование по замыслу) Стр. 71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jc w:val="both"/>
            </w:pPr>
            <w:r>
              <w:t xml:space="preserve">отдельные элементы узора, их цвет.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4150"/>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17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«Новогодняя </w:t>
            </w:r>
          </w:p>
          <w:p w:rsidR="000F4298" w:rsidRDefault="00361B59">
            <w:pPr>
              <w:spacing w:after="4" w:line="272" w:lineRule="auto"/>
              <w:ind w:left="2" w:right="367" w:firstLine="0"/>
            </w:pPr>
            <w:r>
              <w:t xml:space="preserve">елка с огоньками и </w:t>
            </w:r>
          </w:p>
          <w:p w:rsidR="000F4298" w:rsidRDefault="00361B59">
            <w:pPr>
              <w:spacing w:after="6" w:line="259" w:lineRule="auto"/>
              <w:ind w:left="2" w:firstLine="0"/>
            </w:pPr>
            <w:r>
              <w:t xml:space="preserve">шариками» </w:t>
            </w:r>
          </w:p>
          <w:p w:rsidR="000F4298" w:rsidRDefault="00361B59">
            <w:pPr>
              <w:spacing w:after="0" w:line="259" w:lineRule="auto"/>
              <w:ind w:left="2" w:firstLine="0"/>
            </w:pPr>
            <w:r>
              <w:t xml:space="preserve">Стр.73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презентация «Новый год», пальчиковая гимнастика «Новогодний праздник», физминутка «Наша ёлка велика»,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3" w:firstLine="0"/>
              <w:jc w:val="center"/>
            </w:pPr>
            <w:r>
              <w:t xml:space="preserve">Январь </w:t>
            </w: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18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76" w:lineRule="auto"/>
              <w:ind w:left="2" w:firstLine="0"/>
            </w:pPr>
            <w:r>
              <w:t xml:space="preserve">«Украсим рукавичкудомик» </w:t>
            </w:r>
          </w:p>
          <w:p w:rsidR="000F4298" w:rsidRDefault="00361B59">
            <w:pPr>
              <w:spacing w:after="0" w:line="259" w:lineRule="auto"/>
              <w:ind w:left="2" w:firstLine="0"/>
            </w:pPr>
            <w:r>
              <w:t xml:space="preserve">Стр. 74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46" w:line="238" w:lineRule="auto"/>
              <w:ind w:left="0" w:firstLine="0"/>
              <w:jc w:val="both"/>
            </w:pPr>
            <w:r>
              <w:t xml:space="preserve">Учить детей рисовать по мотивам сказки </w:t>
            </w:r>
          </w:p>
          <w:p w:rsidR="000F4298" w:rsidRDefault="00361B59">
            <w:pPr>
              <w:spacing w:after="0" w:line="259" w:lineRule="auto"/>
              <w:ind w:left="0" w:firstLine="0"/>
            </w:pPr>
            <w:r>
              <w:t xml:space="preserve">«Рукавичка», создавать сказочный образ. Развивать воображение, творчество. Формировать умение украшать предмет. Закреплять умения использовать в процессе рисования краски разных цветов; чисто промывать кисть и осушать ее.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«Новогодний праздник», физминутка «Наша ёлка велика»,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3" w:firstLine="0"/>
              <w:jc w:val="center"/>
            </w:pPr>
            <w:r>
              <w:t xml:space="preserve">Январь </w:t>
            </w: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19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9" w:line="257" w:lineRule="auto"/>
              <w:ind w:left="2" w:firstLine="0"/>
            </w:pPr>
            <w:r>
              <w:t xml:space="preserve">«Украсим дымковскую уточку» </w:t>
            </w:r>
          </w:p>
          <w:p w:rsidR="000F4298" w:rsidRDefault="00361B59">
            <w:pPr>
              <w:spacing w:after="0" w:line="259" w:lineRule="auto"/>
              <w:ind w:left="2" w:firstLine="0"/>
            </w:pPr>
            <w:r>
              <w:t xml:space="preserve">Стр. 75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05" w:firstLine="0"/>
            </w:pPr>
            <w:r>
              <w:t xml:space="preserve">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1" w:line="238" w:lineRule="auto"/>
              <w:ind w:left="2" w:right="43" w:firstLine="0"/>
            </w:pPr>
            <w:r>
              <w:t xml:space="preserve">материал, пальчиковая гимнастика «Дикие птицы», физминутка «Будем прыгать и </w:t>
            </w:r>
          </w:p>
          <w:p w:rsidR="000F4298" w:rsidRDefault="00361B59">
            <w:pPr>
              <w:spacing w:after="0" w:line="259" w:lineRule="auto"/>
              <w:ind w:left="2" w:firstLine="0"/>
            </w:pPr>
            <w:r>
              <w:t xml:space="preserve">скакать»,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3" w:firstLine="0"/>
              <w:jc w:val="center"/>
            </w:pPr>
            <w:r>
              <w:t xml:space="preserve">Январь </w:t>
            </w:r>
          </w:p>
        </w:tc>
      </w:tr>
      <w:tr w:rsidR="000F4298" w:rsidTr="00361B59">
        <w:trPr>
          <w:trHeight w:val="541"/>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20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«Мы </w:t>
            </w:r>
          </w:p>
          <w:p w:rsidR="000F4298" w:rsidRDefault="00361B59">
            <w:pPr>
              <w:spacing w:after="8" w:line="258" w:lineRule="auto"/>
              <w:ind w:left="2" w:firstLine="0"/>
            </w:pPr>
            <w:r>
              <w:t xml:space="preserve">слепили на прогулке снеговиков» </w:t>
            </w:r>
          </w:p>
          <w:p w:rsidR="000F4298" w:rsidRDefault="00361B59">
            <w:pPr>
              <w:spacing w:after="0" w:line="259" w:lineRule="auto"/>
              <w:ind w:left="2" w:firstLine="0"/>
            </w:pPr>
            <w:r>
              <w:t xml:space="preserve">Стр. 79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right="54" w:firstLine="0"/>
            </w:pPr>
            <w:r>
              <w:t xml:space="preserve">материал, пальчиковая гимнастика «Зима», физминутка «Будем прыгать и </w:t>
            </w:r>
          </w:p>
          <w:p w:rsidR="000F4298" w:rsidRDefault="00361B59">
            <w:pPr>
              <w:spacing w:after="0" w:line="259" w:lineRule="auto"/>
              <w:ind w:left="2" w:firstLine="0"/>
            </w:pPr>
            <w:r>
              <w:t xml:space="preserve">скакать», раздаточный материал, творческая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2" w:firstLine="0"/>
            </w:pPr>
            <w:r>
              <w:t xml:space="preserve">Февраль </w:t>
            </w:r>
          </w:p>
        </w:tc>
      </w:tr>
    </w:tbl>
    <w:p w:rsidR="000F4298" w:rsidRDefault="000F4298">
      <w:pPr>
        <w:spacing w:after="0" w:line="259" w:lineRule="auto"/>
        <w:ind w:left="-1419" w:right="6" w:firstLine="0"/>
      </w:pPr>
    </w:p>
    <w:tbl>
      <w:tblPr>
        <w:tblStyle w:val="TableGrid"/>
        <w:tblW w:w="9914" w:type="dxa"/>
        <w:tblInd w:w="5" w:type="dxa"/>
        <w:tblCellMar>
          <w:top w:w="12" w:type="dxa"/>
          <w:left w:w="106" w:type="dxa"/>
          <w:right w:w="50" w:type="dxa"/>
        </w:tblCellMar>
        <w:tblLook w:val="04A0" w:firstRow="1" w:lastRow="0" w:firstColumn="1" w:lastColumn="0" w:noHBand="0" w:noVBand="1"/>
      </w:tblPr>
      <w:tblGrid>
        <w:gridCol w:w="563"/>
        <w:gridCol w:w="1793"/>
        <w:gridCol w:w="3192"/>
        <w:gridCol w:w="2249"/>
        <w:gridCol w:w="907"/>
        <w:gridCol w:w="1210"/>
      </w:tblGrid>
      <w:tr w:rsidR="000F4298">
        <w:trPr>
          <w:trHeight w:val="838"/>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формы слитными линиями сверху вниз или слева направо всем ворсом кисти.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599"/>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21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8" w:line="258" w:lineRule="auto"/>
              <w:ind w:left="2" w:firstLine="0"/>
            </w:pPr>
            <w:r>
              <w:t xml:space="preserve">Рисование «Светит солнышко» </w:t>
            </w:r>
          </w:p>
          <w:p w:rsidR="000F4298" w:rsidRDefault="00361B59">
            <w:pPr>
              <w:spacing w:after="0" w:line="259" w:lineRule="auto"/>
              <w:ind w:left="2" w:firstLine="0"/>
            </w:pPr>
            <w:r>
              <w:t xml:space="preserve">Стр. 81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right="53" w:firstLine="0"/>
            </w:pPr>
            <w:r>
              <w:t xml:space="preserve">материал, пальчиковая гимнастика «Зима», физминутка «Будем прыгать и </w:t>
            </w:r>
          </w:p>
          <w:p w:rsidR="000F4298" w:rsidRDefault="00361B59">
            <w:pPr>
              <w:spacing w:after="0" w:line="259" w:lineRule="auto"/>
              <w:ind w:left="2" w:firstLine="0"/>
            </w:pPr>
            <w:r>
              <w:t xml:space="preserve">скакать»,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2" w:firstLine="0"/>
            </w:pPr>
            <w:r>
              <w:t xml:space="preserve">Февраль </w:t>
            </w:r>
          </w:p>
        </w:tc>
      </w:tr>
      <w:tr w:rsidR="000F4298">
        <w:trPr>
          <w:trHeight w:val="4426"/>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22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463" w:firstLine="0"/>
            </w:pPr>
            <w:r>
              <w:t xml:space="preserve">«Самолеты летят» Стр. 82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38" w:lineRule="auto"/>
              <w:ind w:left="2" w:firstLine="0"/>
            </w:pPr>
            <w:r>
              <w:t xml:space="preserve">Демонстрационный материал, </w:t>
            </w:r>
          </w:p>
          <w:p w:rsidR="000F4298" w:rsidRDefault="00361B59">
            <w:pPr>
              <w:spacing w:after="0" w:line="259" w:lineRule="auto"/>
              <w:ind w:left="2" w:firstLine="0"/>
            </w:pPr>
            <w:r>
              <w:t xml:space="preserve">презентация «День </w:t>
            </w:r>
          </w:p>
          <w:p w:rsidR="000F4298" w:rsidRDefault="00361B59">
            <w:pPr>
              <w:spacing w:after="0" w:line="238" w:lineRule="auto"/>
              <w:ind w:left="2" w:firstLine="0"/>
            </w:pPr>
            <w:r>
              <w:t xml:space="preserve">Защитника Отечества», пальчиковая гимнастика «День </w:t>
            </w:r>
          </w:p>
          <w:p w:rsidR="000F4298" w:rsidRDefault="00361B59">
            <w:pPr>
              <w:spacing w:after="0" w:line="259" w:lineRule="auto"/>
              <w:ind w:left="2" w:firstLine="0"/>
            </w:pPr>
            <w:r>
              <w:t xml:space="preserve">Защитника Отечества», физминутка «Солдатик»,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2" w:firstLine="0"/>
            </w:pPr>
            <w:r>
              <w:t xml:space="preserve">Февраль </w:t>
            </w: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76" w:lineRule="auto"/>
              <w:ind w:left="2" w:firstLine="0"/>
            </w:pPr>
            <w:r>
              <w:t xml:space="preserve">«Деревья в снегу» </w:t>
            </w:r>
          </w:p>
          <w:p w:rsidR="000F4298" w:rsidRDefault="00361B59">
            <w:pPr>
              <w:spacing w:after="0" w:line="259" w:lineRule="auto"/>
              <w:ind w:left="2" w:firstLine="0"/>
            </w:pPr>
            <w:r>
              <w:t xml:space="preserve">(Вариант </w:t>
            </w:r>
          </w:p>
          <w:p w:rsidR="000F4298" w:rsidRDefault="00361B59">
            <w:pPr>
              <w:spacing w:after="0" w:line="259" w:lineRule="auto"/>
              <w:ind w:left="2" w:right="65" w:firstLine="0"/>
            </w:pPr>
            <w:r>
              <w:t xml:space="preserve">«Зимний лес» – коллективная работа) Стр. 83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55" w:firstLine="0"/>
            </w:pPr>
            <w:r>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«Деревья», физминутка «Станем мы деревьями»,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62" w:firstLine="0"/>
            </w:pPr>
            <w:r>
              <w:t xml:space="preserve">Февраль </w:t>
            </w:r>
          </w:p>
        </w:tc>
      </w:tr>
      <w:tr w:rsidR="000F4298">
        <w:trPr>
          <w:trHeight w:val="304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24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85" w:firstLine="0"/>
            </w:pPr>
            <w:r>
              <w:t xml:space="preserve">«Красивые флажки на ниточке» Стр. 86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202" w:firstLine="0"/>
            </w:pPr>
            <w: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firstLine="0"/>
            </w:pPr>
            <w:r>
              <w:t xml:space="preserve">материал, пальчиковая гимнастика «День </w:t>
            </w:r>
          </w:p>
          <w:p w:rsidR="000F4298" w:rsidRDefault="00361B59">
            <w:pPr>
              <w:spacing w:after="0" w:line="259" w:lineRule="auto"/>
              <w:ind w:left="2" w:firstLine="0"/>
            </w:pPr>
            <w:r>
              <w:t xml:space="preserve">Защитника Отечества», физминутка «Звездолёт», раздаточный материал, творческая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4" w:firstLine="0"/>
              <w:jc w:val="center"/>
            </w:pPr>
            <w:r>
              <w:t xml:space="preserve">Март </w:t>
            </w:r>
          </w:p>
        </w:tc>
      </w:tr>
    </w:tbl>
    <w:p w:rsidR="000F4298" w:rsidRDefault="000F4298">
      <w:pPr>
        <w:spacing w:after="0" w:line="259" w:lineRule="auto"/>
        <w:ind w:left="-1419" w:right="6" w:firstLine="0"/>
      </w:pPr>
    </w:p>
    <w:tbl>
      <w:tblPr>
        <w:tblStyle w:val="TableGrid"/>
        <w:tblW w:w="9914" w:type="dxa"/>
        <w:tblInd w:w="5" w:type="dxa"/>
        <w:tblLayout w:type="fixed"/>
        <w:tblCellMar>
          <w:top w:w="9" w:type="dxa"/>
          <w:left w:w="106" w:type="dxa"/>
          <w:right w:w="50" w:type="dxa"/>
        </w:tblCellMar>
        <w:tblLook w:val="04A0" w:firstRow="1" w:lastRow="0" w:firstColumn="1" w:lastColumn="0" w:noHBand="0" w:noVBand="1"/>
      </w:tblPr>
      <w:tblGrid>
        <w:gridCol w:w="530"/>
        <w:gridCol w:w="1870"/>
        <w:gridCol w:w="3119"/>
        <w:gridCol w:w="2268"/>
        <w:gridCol w:w="953"/>
        <w:gridCol w:w="1174"/>
      </w:tblGrid>
      <w:tr w:rsidR="000F4298" w:rsidTr="00361B59">
        <w:trPr>
          <w:trHeight w:val="562"/>
        </w:trPr>
        <w:tc>
          <w:tcPr>
            <w:tcW w:w="53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87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рисунков цветными карандашами.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практическая деятельность </w:t>
            </w:r>
          </w:p>
        </w:tc>
        <w:tc>
          <w:tcPr>
            <w:tcW w:w="95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174"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rsidTr="00361B59">
        <w:trPr>
          <w:trHeight w:val="4151"/>
        </w:trPr>
        <w:tc>
          <w:tcPr>
            <w:tcW w:w="53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25 </w:t>
            </w:r>
          </w:p>
        </w:tc>
        <w:tc>
          <w:tcPr>
            <w:tcW w:w="187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91" w:firstLine="0"/>
            </w:pPr>
            <w:r>
              <w:t xml:space="preserve">«Нарисуйте, кто что хочет красивое» Стр. 89 </w:t>
            </w: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right="60" w:firstLine="0"/>
            </w:pPr>
            <w:r>
              <w:t xml:space="preserve">материал, презентация «8 марта», пальчиковая гимнастика «Мамин праздник», физминутка «Белка </w:t>
            </w:r>
          </w:p>
          <w:p w:rsidR="000F4298" w:rsidRDefault="00361B59">
            <w:pPr>
              <w:spacing w:after="0" w:line="259" w:lineRule="auto"/>
              <w:ind w:left="2" w:firstLine="0"/>
            </w:pPr>
            <w:r>
              <w:t xml:space="preserve">в колесе», раздаточный материал, творческая практическая деятельность. </w:t>
            </w:r>
          </w:p>
        </w:tc>
        <w:tc>
          <w:tcPr>
            <w:tcW w:w="95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174"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4" w:firstLine="0"/>
              <w:jc w:val="center"/>
            </w:pPr>
            <w:r>
              <w:t xml:space="preserve">Март </w:t>
            </w:r>
          </w:p>
        </w:tc>
      </w:tr>
      <w:tr w:rsidR="000F4298" w:rsidTr="00361B59">
        <w:trPr>
          <w:trHeight w:val="3322"/>
        </w:trPr>
        <w:tc>
          <w:tcPr>
            <w:tcW w:w="53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26 </w:t>
            </w:r>
          </w:p>
        </w:tc>
        <w:tc>
          <w:tcPr>
            <w:tcW w:w="187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77" w:lineRule="auto"/>
              <w:ind w:left="2" w:firstLine="0"/>
            </w:pPr>
            <w:r>
              <w:t xml:space="preserve">«Книжки-малышки» </w:t>
            </w:r>
          </w:p>
          <w:p w:rsidR="000F4298" w:rsidRDefault="00361B59">
            <w:pPr>
              <w:spacing w:after="0" w:line="259" w:lineRule="auto"/>
              <w:ind w:left="2" w:firstLine="0"/>
            </w:pPr>
            <w:r>
              <w:t xml:space="preserve">Стр. 90  </w:t>
            </w: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38" w:lineRule="auto"/>
              <w:ind w:left="0" w:firstLine="0"/>
            </w:pPr>
            <w:r>
              <w:t xml:space="preserve">Учить формообразующим движениям рисования четырехугольных форм непрерывным движением руки слева направо, сверху </w:t>
            </w:r>
          </w:p>
          <w:p w:rsidR="000F4298" w:rsidRDefault="00361B59">
            <w:pPr>
              <w:spacing w:after="0" w:line="259" w:lineRule="auto"/>
              <w:ind w:left="0" w:firstLine="0"/>
            </w:pPr>
            <w:r>
              <w:t xml:space="preserve">вниз и т. д. (начинать движение можно с любой стороны). Уточнить прием закрашивания движением руки сверху вниз или слева направо. Развивать воображение.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38" w:lineRule="auto"/>
              <w:ind w:left="2" w:firstLine="0"/>
            </w:pPr>
            <w:r>
              <w:t xml:space="preserve">материал, пальчиковая гимнастика «Весна», физминутка «Белка </w:t>
            </w:r>
          </w:p>
          <w:p w:rsidR="000F4298" w:rsidRDefault="00361B59">
            <w:pPr>
              <w:spacing w:after="0" w:line="259" w:lineRule="auto"/>
              <w:ind w:left="2" w:firstLine="0"/>
            </w:pPr>
            <w:r>
              <w:t xml:space="preserve">в колесе», раздаточный материал, творческая практическая деятельность </w:t>
            </w:r>
          </w:p>
        </w:tc>
        <w:tc>
          <w:tcPr>
            <w:tcW w:w="95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174"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4" w:firstLine="0"/>
              <w:jc w:val="center"/>
            </w:pPr>
            <w:r>
              <w:t xml:space="preserve">Март </w:t>
            </w:r>
          </w:p>
        </w:tc>
      </w:tr>
      <w:tr w:rsidR="000F4298" w:rsidTr="00361B59">
        <w:trPr>
          <w:trHeight w:val="686"/>
        </w:trPr>
        <w:tc>
          <w:tcPr>
            <w:tcW w:w="53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27 </w:t>
            </w:r>
          </w:p>
        </w:tc>
        <w:tc>
          <w:tcPr>
            <w:tcW w:w="1870" w:type="dxa"/>
            <w:tcBorders>
              <w:top w:val="single" w:sz="4" w:space="0" w:color="000000"/>
              <w:left w:val="single" w:sz="4" w:space="0" w:color="000000"/>
              <w:bottom w:val="single" w:sz="4" w:space="0" w:color="000000"/>
              <w:right w:val="single" w:sz="4" w:space="0" w:color="000000"/>
            </w:tcBorders>
          </w:tcPr>
          <w:p w:rsidR="000F4298" w:rsidRDefault="00361B59">
            <w:pPr>
              <w:spacing w:after="2" w:line="263" w:lineRule="auto"/>
              <w:ind w:left="2" w:firstLine="0"/>
            </w:pPr>
            <w:r>
              <w:t xml:space="preserve">«Нарисуй что-то прямоугольной формы» </w:t>
            </w:r>
          </w:p>
          <w:p w:rsidR="000F4298" w:rsidRDefault="00361B59">
            <w:pPr>
              <w:spacing w:after="0" w:line="259" w:lineRule="auto"/>
              <w:ind w:left="2" w:firstLine="0"/>
            </w:pPr>
            <w:r>
              <w:t xml:space="preserve">Стр. 91 </w:t>
            </w: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1" w:lineRule="auto"/>
              <w:ind w:left="0" w:firstLine="0"/>
            </w:pPr>
            <w:r>
              <w:t xml:space="preserve">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w:t>
            </w:r>
          </w:p>
          <w:p w:rsidR="000F4298" w:rsidRDefault="00361B59">
            <w:pPr>
              <w:spacing w:after="0" w:line="259" w:lineRule="auto"/>
              <w:ind w:left="0" w:firstLine="0"/>
            </w:pPr>
            <w:r>
              <w:t xml:space="preserve">закрашивании предметов прямоугольной формы. Развивать чувство цвета, воображение.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«Наш дом», физминутка «Трусливый заяц», раздаточный материал, творческая практическая деятельность </w:t>
            </w:r>
          </w:p>
        </w:tc>
        <w:tc>
          <w:tcPr>
            <w:tcW w:w="95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174"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4" w:firstLine="0"/>
              <w:jc w:val="center"/>
            </w:pPr>
            <w:r>
              <w:t xml:space="preserve">Март </w:t>
            </w:r>
          </w:p>
        </w:tc>
      </w:tr>
      <w:tr w:rsidR="000F4298" w:rsidTr="00361B59">
        <w:trPr>
          <w:trHeight w:val="3048"/>
        </w:trPr>
        <w:tc>
          <w:tcPr>
            <w:tcW w:w="53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28 </w:t>
            </w:r>
          </w:p>
        </w:tc>
        <w:tc>
          <w:tcPr>
            <w:tcW w:w="187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83" w:firstLine="0"/>
            </w:pPr>
            <w:r>
              <w:t xml:space="preserve">«Разноцветные платочки сушатся» («Кубики стоят на столе») Стр. 93  </w:t>
            </w: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«Наш дом», физминутка «Трусливый заяц», раздаточный материал, творческая практическая деятельность </w:t>
            </w:r>
          </w:p>
        </w:tc>
        <w:tc>
          <w:tcPr>
            <w:tcW w:w="95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174"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Апрель </w:t>
            </w:r>
          </w:p>
        </w:tc>
      </w:tr>
      <w:tr w:rsidR="000F4298" w:rsidTr="00361B59">
        <w:trPr>
          <w:trHeight w:val="562"/>
        </w:trPr>
        <w:tc>
          <w:tcPr>
            <w:tcW w:w="53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29 </w:t>
            </w:r>
          </w:p>
        </w:tc>
        <w:tc>
          <w:tcPr>
            <w:tcW w:w="187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«Скворечник» </w:t>
            </w:r>
          </w:p>
        </w:tc>
        <w:tc>
          <w:tcPr>
            <w:tcW w:w="311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Учить детей рисовать предмет, состоящий из </w:t>
            </w:r>
          </w:p>
        </w:tc>
        <w:tc>
          <w:tcPr>
            <w:tcW w:w="2268"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Демонстрационный материал, </w:t>
            </w:r>
          </w:p>
        </w:tc>
        <w:tc>
          <w:tcPr>
            <w:tcW w:w="95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174"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Апрель </w:t>
            </w:r>
          </w:p>
        </w:tc>
      </w:tr>
    </w:tbl>
    <w:p w:rsidR="000F4298" w:rsidRDefault="000F4298">
      <w:pPr>
        <w:spacing w:after="0" w:line="259" w:lineRule="auto"/>
        <w:ind w:left="-1419" w:right="6" w:firstLine="0"/>
      </w:pPr>
    </w:p>
    <w:tbl>
      <w:tblPr>
        <w:tblStyle w:val="TableGrid"/>
        <w:tblW w:w="9914" w:type="dxa"/>
        <w:tblInd w:w="5" w:type="dxa"/>
        <w:tblCellMar>
          <w:top w:w="9" w:type="dxa"/>
          <w:left w:w="106" w:type="dxa"/>
          <w:right w:w="50" w:type="dxa"/>
        </w:tblCellMar>
        <w:tblLook w:val="04A0" w:firstRow="1" w:lastRow="0" w:firstColumn="1" w:lastColumn="0" w:noHBand="0" w:noVBand="1"/>
      </w:tblPr>
      <w:tblGrid>
        <w:gridCol w:w="563"/>
        <w:gridCol w:w="1793"/>
        <w:gridCol w:w="3192"/>
        <w:gridCol w:w="2249"/>
        <w:gridCol w:w="907"/>
        <w:gridCol w:w="1210"/>
      </w:tblGrid>
      <w:tr w:rsidR="000F4298">
        <w:trPr>
          <w:trHeight w:val="2494"/>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10" w:firstLine="0"/>
            </w:pPr>
            <w:r>
              <w:t xml:space="preserve">(Вариант «Домик для собачки») Стр. 95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прямоугольной формы, круга, прямой крыши; правильно передавать относительную величину частей предмета. Закреплять приемы закрашивания.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пальчиковая гимнастика «Наш дом», физминутка «Разминка 3»,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30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20" w:firstLine="0"/>
            </w:pPr>
            <w:r>
              <w:t xml:space="preserve">«Красивый коврик» (Коллективная работа) Стр. 95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42" w:firstLine="0"/>
            </w:pPr>
            <w:r>
              <w:t xml:space="preserve">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«Наш дом», физминутка «Разминка 3»,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Апрель </w:t>
            </w:r>
          </w:p>
        </w:tc>
      </w:tr>
      <w:tr w:rsidR="000F4298">
        <w:trPr>
          <w:trHeight w:val="3598"/>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31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185" w:firstLine="0"/>
            </w:pPr>
            <w:r>
              <w:t xml:space="preserve">«Красивая тележка» Стр. 97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Развивать воображение, творческую активность; умение создавать коллективную композицию.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«Транспорт», физминутка «Разминка 4»,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118" w:firstLine="0"/>
            </w:pPr>
            <w:r>
              <w:t xml:space="preserve">Апрель </w:t>
            </w:r>
          </w:p>
        </w:tc>
      </w:tr>
      <w:tr w:rsidR="000F4298">
        <w:trPr>
          <w:trHeight w:val="4703"/>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lastRenderedPageBreak/>
              <w:t xml:space="preserve">32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«Картинка о празднике» Стр. 100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46" w:line="238" w:lineRule="auto"/>
              <w:ind w:left="0" w:right="28" w:firstLine="0"/>
            </w:pPr>
            <w:r>
              <w:t xml:space="preserve">Продолжать развивать умение на основе полученных впечатлений определять содержание своего рисунка. Воспитывать </w:t>
            </w:r>
          </w:p>
          <w:p w:rsidR="000F4298" w:rsidRDefault="00361B59">
            <w:pPr>
              <w:spacing w:after="0" w:line="259" w:lineRule="auto"/>
              <w:ind w:left="0" w:right="102" w:firstLine="0"/>
            </w:pPr>
            <w:r>
              <w:t xml:space="preserve">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презентация «9 мая», пальчиковая гимнастика «Цветы», физминутка «Разминка 4»,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5" w:firstLine="0"/>
              <w:jc w:val="center"/>
            </w:pPr>
            <w:r>
              <w:t xml:space="preserve">Май </w:t>
            </w:r>
          </w:p>
        </w:tc>
      </w:tr>
      <w:tr w:rsidR="000F4298">
        <w:trPr>
          <w:trHeight w:val="1116"/>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33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right="84" w:firstLine="0"/>
            </w:pPr>
            <w:r>
              <w:t xml:space="preserve">«Одуванчики в траве» Стр. 101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1" w:firstLine="0"/>
            </w:pPr>
            <w:r>
              <w:t xml:space="preserve">Вызывать у детей желание передавать в рисунке красоту цветущего луга, форму цветов. Отрабатывать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5" w:firstLine="0"/>
              <w:jc w:val="center"/>
            </w:pPr>
            <w:r>
              <w:t xml:space="preserve">Май </w:t>
            </w:r>
          </w:p>
        </w:tc>
      </w:tr>
      <w:tr w:rsidR="000F4298">
        <w:trPr>
          <w:trHeight w:val="2218"/>
        </w:trPr>
        <w:tc>
          <w:tcPr>
            <w:tcW w:w="562"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793"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46" w:firstLine="0"/>
            </w:pPr>
            <w:r>
              <w:t xml:space="preserve">приемы рисования красками. Закреплять умение аккуратно промывать кисть. Учить радоваться своим рисункам. Развивать эстетическое восприятие, творческое воображение.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«Цветы», физминутка «Разминка 4»,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0F4298" w:rsidRDefault="000F4298">
            <w:pPr>
              <w:spacing w:after="160" w:line="259" w:lineRule="auto"/>
              <w:ind w:left="0" w:firstLine="0"/>
            </w:pPr>
          </w:p>
        </w:tc>
      </w:tr>
      <w:tr w:rsidR="000F4298">
        <w:trPr>
          <w:trHeight w:val="3322"/>
        </w:trPr>
        <w:tc>
          <w:tcPr>
            <w:tcW w:w="56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pPr>
            <w:r>
              <w:t xml:space="preserve">34 </w:t>
            </w:r>
          </w:p>
        </w:tc>
        <w:tc>
          <w:tcPr>
            <w:tcW w:w="1793" w:type="dxa"/>
            <w:tcBorders>
              <w:top w:val="single" w:sz="4" w:space="0" w:color="000000"/>
              <w:left w:val="single" w:sz="4" w:space="0" w:color="000000"/>
              <w:bottom w:val="single" w:sz="4" w:space="0" w:color="000000"/>
              <w:right w:val="single" w:sz="4" w:space="0" w:color="000000"/>
            </w:tcBorders>
          </w:tcPr>
          <w:p w:rsidR="000F4298" w:rsidRDefault="00361B59">
            <w:pPr>
              <w:spacing w:after="24" w:line="246" w:lineRule="auto"/>
              <w:ind w:left="2" w:firstLine="0"/>
            </w:pPr>
            <w:r>
              <w:t xml:space="preserve">«Платочек» («Высокий новый дом», «Клетчатое платье для куклы») </w:t>
            </w:r>
          </w:p>
          <w:p w:rsidR="000F4298" w:rsidRDefault="00361B59">
            <w:pPr>
              <w:spacing w:after="0" w:line="259" w:lineRule="auto"/>
              <w:ind w:left="2" w:firstLine="0"/>
            </w:pPr>
            <w:r>
              <w:t xml:space="preserve">Стр. 103  </w:t>
            </w:r>
          </w:p>
        </w:tc>
        <w:tc>
          <w:tcPr>
            <w:tcW w:w="3192"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firstLine="0"/>
            </w:pPr>
            <w:r>
              <w:t xml:space="preserve">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При рисовании дома передавать его основные части: стены, окна и др. Развивать эстетическое восприятие. </w:t>
            </w:r>
          </w:p>
        </w:tc>
        <w:tc>
          <w:tcPr>
            <w:tcW w:w="2249"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2" w:firstLine="0"/>
              <w:jc w:val="both"/>
            </w:pPr>
            <w:r>
              <w:t xml:space="preserve">Демонстрационный </w:t>
            </w:r>
          </w:p>
          <w:p w:rsidR="000F4298" w:rsidRDefault="00361B59">
            <w:pPr>
              <w:spacing w:after="0" w:line="259" w:lineRule="auto"/>
              <w:ind w:left="2" w:firstLine="0"/>
            </w:pPr>
            <w:r>
              <w:t xml:space="preserve">материал, пальчиковая гимнастика «Одежда», физминутка «Бабочка», раздаточный материал, творческая практическая деятельность </w:t>
            </w:r>
          </w:p>
        </w:tc>
        <w:tc>
          <w:tcPr>
            <w:tcW w:w="907"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1"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0F4298" w:rsidRDefault="00361B59">
            <w:pPr>
              <w:spacing w:after="0" w:line="259" w:lineRule="auto"/>
              <w:ind w:left="0" w:right="65" w:firstLine="0"/>
              <w:jc w:val="center"/>
            </w:pPr>
            <w:r>
              <w:t xml:space="preserve">Май </w:t>
            </w:r>
          </w:p>
        </w:tc>
      </w:tr>
      <w:tr w:rsidR="000F4298">
        <w:trPr>
          <w:trHeight w:val="288"/>
        </w:trPr>
        <w:tc>
          <w:tcPr>
            <w:tcW w:w="2355" w:type="dxa"/>
            <w:gridSpan w:val="2"/>
            <w:tcBorders>
              <w:top w:val="single" w:sz="4" w:space="0" w:color="000000"/>
              <w:left w:val="single" w:sz="4" w:space="0" w:color="000000"/>
              <w:bottom w:val="single" w:sz="4" w:space="0" w:color="000000"/>
              <w:right w:val="nil"/>
            </w:tcBorders>
          </w:tcPr>
          <w:p w:rsidR="000F4298" w:rsidRDefault="00361B59">
            <w:pPr>
              <w:spacing w:after="0" w:line="259" w:lineRule="auto"/>
              <w:ind w:left="2" w:firstLine="0"/>
            </w:pPr>
            <w:r>
              <w:rPr>
                <w:b/>
              </w:rPr>
              <w:t xml:space="preserve">ИТОГО ОД: 34 </w:t>
            </w:r>
          </w:p>
        </w:tc>
        <w:tc>
          <w:tcPr>
            <w:tcW w:w="3192" w:type="dxa"/>
            <w:tcBorders>
              <w:top w:val="single" w:sz="4" w:space="0" w:color="000000"/>
              <w:left w:val="nil"/>
              <w:bottom w:val="single" w:sz="4" w:space="0" w:color="000000"/>
              <w:right w:val="nil"/>
            </w:tcBorders>
          </w:tcPr>
          <w:p w:rsidR="000F4298" w:rsidRDefault="000F4298">
            <w:pPr>
              <w:spacing w:after="160" w:line="259" w:lineRule="auto"/>
              <w:ind w:left="0" w:firstLine="0"/>
            </w:pPr>
          </w:p>
        </w:tc>
        <w:tc>
          <w:tcPr>
            <w:tcW w:w="2249" w:type="dxa"/>
            <w:tcBorders>
              <w:top w:val="single" w:sz="4" w:space="0" w:color="000000"/>
              <w:left w:val="nil"/>
              <w:bottom w:val="single" w:sz="4" w:space="0" w:color="000000"/>
              <w:right w:val="nil"/>
            </w:tcBorders>
          </w:tcPr>
          <w:p w:rsidR="000F4298" w:rsidRDefault="000F4298">
            <w:pPr>
              <w:spacing w:after="160" w:line="259" w:lineRule="auto"/>
              <w:ind w:left="0" w:firstLine="0"/>
            </w:pPr>
          </w:p>
        </w:tc>
        <w:tc>
          <w:tcPr>
            <w:tcW w:w="907" w:type="dxa"/>
            <w:tcBorders>
              <w:top w:val="single" w:sz="4" w:space="0" w:color="000000"/>
              <w:left w:val="nil"/>
              <w:bottom w:val="single" w:sz="4" w:space="0" w:color="000000"/>
              <w:right w:val="nil"/>
            </w:tcBorders>
          </w:tcPr>
          <w:p w:rsidR="000F4298" w:rsidRDefault="000F4298">
            <w:pPr>
              <w:spacing w:after="160" w:line="259" w:lineRule="auto"/>
              <w:ind w:left="0" w:firstLine="0"/>
            </w:pPr>
          </w:p>
        </w:tc>
        <w:tc>
          <w:tcPr>
            <w:tcW w:w="1210" w:type="dxa"/>
            <w:tcBorders>
              <w:top w:val="single" w:sz="4" w:space="0" w:color="000000"/>
              <w:left w:val="nil"/>
              <w:bottom w:val="single" w:sz="4" w:space="0" w:color="000000"/>
              <w:right w:val="single" w:sz="4" w:space="0" w:color="000000"/>
            </w:tcBorders>
          </w:tcPr>
          <w:p w:rsidR="000F4298" w:rsidRDefault="000F4298">
            <w:pPr>
              <w:spacing w:after="160" w:line="259" w:lineRule="auto"/>
              <w:ind w:left="0" w:firstLine="0"/>
            </w:pPr>
          </w:p>
        </w:tc>
      </w:tr>
    </w:tbl>
    <w:p w:rsidR="000F4298" w:rsidRDefault="000F4298" w:rsidP="00361B59">
      <w:pPr>
        <w:spacing w:after="0" w:line="259" w:lineRule="auto"/>
        <w:ind w:left="0" w:firstLine="0"/>
        <w:jc w:val="both"/>
      </w:pPr>
    </w:p>
    <w:p w:rsidR="000F4298" w:rsidRDefault="00361B59">
      <w:pPr>
        <w:pStyle w:val="1"/>
        <w:spacing w:after="203"/>
        <w:ind w:right="361"/>
        <w:jc w:val="center"/>
      </w:pPr>
      <w:r>
        <w:t xml:space="preserve">4. Список использованной литературы </w:t>
      </w:r>
    </w:p>
    <w:p w:rsidR="000F4298" w:rsidRDefault="00361B59">
      <w:pPr>
        <w:numPr>
          <w:ilvl w:val="0"/>
          <w:numId w:val="3"/>
        </w:numPr>
        <w:ind w:hanging="360"/>
      </w:pPr>
      <w:r>
        <w:t xml:space="preserve">ОТ РОЖДЕНИЯ ДО ШКОЛЫ. Примерная общеобразовательная программа дошкольного образования / Под ред. Н. Е. Вераксы, Т. С. Комаровой, М. А. Васильевой. — М.: МОЗАИКА-СИНТЕЗ, 2019. </w:t>
      </w:r>
    </w:p>
    <w:p w:rsidR="000F4298" w:rsidRDefault="00361B59">
      <w:pPr>
        <w:numPr>
          <w:ilvl w:val="0"/>
          <w:numId w:val="3"/>
        </w:numPr>
        <w:ind w:hanging="360"/>
      </w:pPr>
      <w:r>
        <w:t>Комарова Т.С. ИЗОБРАЗИТЕЛЬНАЯ ДЕЯТЕЛЬНОСТЬ В ДЕТСКОМ САДУ: Младшая группа. – М.:</w:t>
      </w:r>
      <w:r w:rsidR="00967FCA">
        <w:t xml:space="preserve"> МОЗАИКА- СИНТЕЗ, 2016</w:t>
      </w:r>
      <w:r>
        <w:t xml:space="preserve">. -112с.: цв. вкл. </w:t>
      </w:r>
    </w:p>
    <w:p w:rsidR="000F4298" w:rsidRDefault="00361B59">
      <w:pPr>
        <w:spacing w:after="0" w:line="259" w:lineRule="auto"/>
        <w:ind w:left="0" w:firstLine="0"/>
      </w:pPr>
      <w:r>
        <w:rPr>
          <w:rFonts w:ascii="Calibri" w:eastAsia="Calibri" w:hAnsi="Calibri" w:cs="Calibri"/>
          <w:sz w:val="22"/>
        </w:rPr>
        <w:t xml:space="preserve"> </w:t>
      </w:r>
    </w:p>
    <w:sectPr w:rsidR="000F4298" w:rsidSect="00387E64">
      <w:pgSz w:w="11906" w:h="16838"/>
      <w:pgMar w:top="426" w:right="563"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508"/>
    <w:multiLevelType w:val="hybridMultilevel"/>
    <w:tmpl w:val="F8D8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01617"/>
    <w:multiLevelType w:val="hybridMultilevel"/>
    <w:tmpl w:val="29CE1CD0"/>
    <w:lvl w:ilvl="0" w:tplc="C21C2C4C">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A16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8C2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896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037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6EA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CBD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ADD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4BF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81FA8"/>
    <w:multiLevelType w:val="hybridMultilevel"/>
    <w:tmpl w:val="37680518"/>
    <w:lvl w:ilvl="0" w:tplc="7380723E">
      <w:start w:val="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 w15:restartNumberingAfterBreak="0">
    <w:nsid w:val="46FF6F48"/>
    <w:multiLevelType w:val="hybridMultilevel"/>
    <w:tmpl w:val="BD4CAAC2"/>
    <w:lvl w:ilvl="0" w:tplc="74486B8C">
      <w:start w:val="1"/>
      <w:numFmt w:val="bullet"/>
      <w:lvlText w:val="-"/>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CB471E8">
      <w:start w:val="1"/>
      <w:numFmt w:val="bullet"/>
      <w:lvlText w:val="o"/>
      <w:lvlJc w:val="left"/>
      <w:pPr>
        <w:ind w:left="21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E72C5AA">
      <w:start w:val="1"/>
      <w:numFmt w:val="bullet"/>
      <w:lvlText w:val="▪"/>
      <w:lvlJc w:val="left"/>
      <w:pPr>
        <w:ind w:left="28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24C2F66">
      <w:start w:val="1"/>
      <w:numFmt w:val="bullet"/>
      <w:lvlText w:val="•"/>
      <w:lvlJc w:val="left"/>
      <w:pPr>
        <w:ind w:left="35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DFC9906">
      <w:start w:val="1"/>
      <w:numFmt w:val="bullet"/>
      <w:lvlText w:val="o"/>
      <w:lvlJc w:val="left"/>
      <w:pPr>
        <w:ind w:left="43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3CCFF32">
      <w:start w:val="1"/>
      <w:numFmt w:val="bullet"/>
      <w:lvlText w:val="▪"/>
      <w:lvlJc w:val="left"/>
      <w:pPr>
        <w:ind w:left="50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E7A80F2">
      <w:start w:val="1"/>
      <w:numFmt w:val="bullet"/>
      <w:lvlText w:val="•"/>
      <w:lvlJc w:val="left"/>
      <w:pPr>
        <w:ind w:left="57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8701F2E">
      <w:start w:val="1"/>
      <w:numFmt w:val="bullet"/>
      <w:lvlText w:val="o"/>
      <w:lvlJc w:val="left"/>
      <w:pPr>
        <w:ind w:left="64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D16D190">
      <w:start w:val="1"/>
      <w:numFmt w:val="bullet"/>
      <w:lvlText w:val="▪"/>
      <w:lvlJc w:val="left"/>
      <w:pPr>
        <w:ind w:left="71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53481C"/>
    <w:multiLevelType w:val="hybridMultilevel"/>
    <w:tmpl w:val="2D686CF2"/>
    <w:lvl w:ilvl="0" w:tplc="DB481AC8">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248BE">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C1B22">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2D47C">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A11C8">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84BB8">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4F982">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5322">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038E8">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98"/>
    <w:rsid w:val="00052461"/>
    <w:rsid w:val="00055802"/>
    <w:rsid w:val="000F4298"/>
    <w:rsid w:val="00346F86"/>
    <w:rsid w:val="00361B59"/>
    <w:rsid w:val="00387E64"/>
    <w:rsid w:val="00451447"/>
    <w:rsid w:val="004A7C41"/>
    <w:rsid w:val="006174C6"/>
    <w:rsid w:val="00841A5B"/>
    <w:rsid w:val="00967FCA"/>
    <w:rsid w:val="00B25E54"/>
    <w:rsid w:val="00B276BF"/>
    <w:rsid w:val="00BA00FC"/>
    <w:rsid w:val="00C8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9E1C0-5A14-48A9-BCB6-418BFF9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0"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64"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67F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7FC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0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21</cp:revision>
  <cp:lastPrinted>2023-09-19T13:33:00Z</cp:lastPrinted>
  <dcterms:created xsi:type="dcterms:W3CDTF">2020-03-07T09:15:00Z</dcterms:created>
  <dcterms:modified xsi:type="dcterms:W3CDTF">2024-09-16T13:45:00Z</dcterms:modified>
</cp:coreProperties>
</file>