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076" w:rsidRDefault="00CE5076" w:rsidP="00D26F76">
      <w:pPr>
        <w:spacing w:after="0" w:line="240" w:lineRule="auto"/>
        <w:jc w:val="center"/>
        <w:rPr>
          <w:szCs w:val="24"/>
        </w:rPr>
      </w:pPr>
    </w:p>
    <w:p w:rsidR="00CE5076" w:rsidRDefault="00CE5076" w:rsidP="00D26F76">
      <w:pPr>
        <w:spacing w:after="0" w:line="240" w:lineRule="auto"/>
        <w:jc w:val="center"/>
        <w:rPr>
          <w:szCs w:val="24"/>
        </w:rPr>
      </w:pPr>
    </w:p>
    <w:p w:rsidR="00763320" w:rsidRDefault="00C57D19" w:rsidP="00763320">
      <w:pPr>
        <w:suppressAutoHyphens/>
        <w:autoSpaceDN w:val="0"/>
        <w:spacing w:after="0" w:line="240" w:lineRule="auto"/>
        <w:rPr>
          <w:noProof/>
          <w:szCs w:val="24"/>
        </w:rPr>
      </w:pPr>
      <w:r w:rsidRPr="00C57D19">
        <w:rPr>
          <w:noProof/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4pt;height:630.45pt" o:ole="">
            <v:imagedata r:id="rId5" o:title=""/>
          </v:shape>
          <o:OLEObject Type="Embed" ProgID="AcroExch.Document.DC" ShapeID="_x0000_i1027" DrawAspect="Content" ObjectID="_1788007400" r:id="rId6"/>
        </w:object>
      </w:r>
      <w:bookmarkStart w:id="0" w:name="_GoBack"/>
      <w:bookmarkEnd w:id="0"/>
    </w:p>
    <w:p w:rsidR="000C2397" w:rsidRDefault="000C2397" w:rsidP="00763320">
      <w:pPr>
        <w:suppressAutoHyphens/>
        <w:autoSpaceDN w:val="0"/>
        <w:spacing w:after="0" w:line="240" w:lineRule="auto"/>
        <w:rPr>
          <w:noProof/>
          <w:szCs w:val="24"/>
        </w:rPr>
      </w:pPr>
    </w:p>
    <w:p w:rsidR="000C2397" w:rsidRPr="00EA6D41" w:rsidRDefault="000C2397" w:rsidP="00763320">
      <w:pPr>
        <w:suppressAutoHyphens/>
        <w:autoSpaceDN w:val="0"/>
        <w:spacing w:after="0" w:line="240" w:lineRule="auto"/>
        <w:rPr>
          <w:rFonts w:eastAsia="Lucida Sans Unicode"/>
          <w:kern w:val="3"/>
          <w:sz w:val="20"/>
          <w:szCs w:val="20"/>
        </w:rPr>
      </w:pPr>
    </w:p>
    <w:p w:rsidR="00D26F76" w:rsidRDefault="00D26F76">
      <w:pPr>
        <w:spacing w:after="0" w:line="259" w:lineRule="auto"/>
        <w:ind w:left="-1090" w:right="-367" w:firstLine="0"/>
        <w:jc w:val="left"/>
      </w:pPr>
    </w:p>
    <w:p w:rsidR="00D26F76" w:rsidRDefault="00D26F76" w:rsidP="00D512E2">
      <w:pPr>
        <w:spacing w:after="0" w:line="259" w:lineRule="auto"/>
        <w:ind w:left="0" w:right="-367" w:firstLine="0"/>
        <w:jc w:val="left"/>
      </w:pPr>
    </w:p>
    <w:p w:rsidR="00D26F76" w:rsidRDefault="00D26F76">
      <w:pPr>
        <w:spacing w:after="0" w:line="259" w:lineRule="auto"/>
        <w:ind w:left="-1090" w:right="-367" w:firstLine="0"/>
        <w:jc w:val="left"/>
      </w:pPr>
    </w:p>
    <w:p w:rsidR="00060F52" w:rsidRDefault="0046653F">
      <w:pPr>
        <w:pStyle w:val="1"/>
        <w:ind w:left="365" w:hanging="240"/>
      </w:pPr>
      <w:r>
        <w:t>Пояснительная записка</w:t>
      </w:r>
      <w:r>
        <w:rPr>
          <w:sz w:val="28"/>
        </w:rPr>
        <w:t xml:space="preserve"> </w:t>
      </w:r>
    </w:p>
    <w:p w:rsidR="00060F52" w:rsidRDefault="0046653F">
      <w:pPr>
        <w:spacing w:after="18" w:line="259" w:lineRule="auto"/>
        <w:ind w:left="189" w:right="0" w:firstLine="0"/>
        <w:jc w:val="center"/>
      </w:pPr>
      <w:r>
        <w:rPr>
          <w:b/>
        </w:rPr>
        <w:t xml:space="preserve"> </w:t>
      </w:r>
    </w:p>
    <w:p w:rsidR="00060F52" w:rsidRDefault="0046653F" w:rsidP="00763320">
      <w:pPr>
        <w:spacing w:after="13"/>
        <w:ind w:left="132" w:right="99" w:firstLine="0"/>
      </w:pPr>
      <w:r>
        <w:t xml:space="preserve"> </w:t>
      </w:r>
      <w:r>
        <w:tab/>
        <w:t xml:space="preserve">Настоящая рабочая программа определяет содержание и организацию </w:t>
      </w:r>
      <w:proofErr w:type="spellStart"/>
      <w:r>
        <w:t>воспитательно</w:t>
      </w:r>
      <w:proofErr w:type="spellEnd"/>
      <w:r>
        <w:t>-образовательного процесса по виду образовательной деятельности «Математика», который входит в состав образовательной области «Познавательное развитие» (раздел: «Формирование элементарных математических представлений») для детей 3 года обучения (группы общеразвивающей направленности от 4 до 5 лет).        Рабочая программа (далее - Программа) разработана в соответствии с основной образовательной програм</w:t>
      </w:r>
      <w:r w:rsidR="00763320">
        <w:t>мой   дошкольного образования МБДОУ «Детский сад № 24 «Василек</w:t>
      </w:r>
      <w:r>
        <w:t xml:space="preserve">», в соответствии с </w:t>
      </w:r>
      <w:r w:rsidR="00C41D81">
        <w:t xml:space="preserve">ФОП </w:t>
      </w:r>
      <w:r>
        <w:t xml:space="preserve">ФГОС ДО (разработана на основе основной образовательной программы дошкольного образования «От рождения до школы», под редакцией Н.Е. </w:t>
      </w:r>
    </w:p>
    <w:p w:rsidR="00060F52" w:rsidRDefault="0046653F" w:rsidP="00763320">
      <w:pPr>
        <w:spacing w:after="13"/>
        <w:ind w:left="132" w:right="99" w:firstLine="0"/>
      </w:pPr>
      <w:proofErr w:type="spellStart"/>
      <w:r>
        <w:t>Вераксы</w:t>
      </w:r>
      <w:proofErr w:type="spellEnd"/>
      <w:r>
        <w:t xml:space="preserve">, Т.С. Комаровой, М.А. Васильевой. (Москва – Мозаика-Синтез, 2015 г.).          В данной рабочей программе раскрывается содержание формирования элементарных математических представлений дошкольников 4-5 лет.  </w:t>
      </w:r>
    </w:p>
    <w:p w:rsidR="00060F52" w:rsidRDefault="0046653F" w:rsidP="00763320">
      <w:pPr>
        <w:ind w:left="132" w:right="370" w:firstLine="0"/>
      </w:pPr>
      <w:r>
        <w:t xml:space="preserve">        Основная форма реализации данной программы –</w:t>
      </w:r>
      <w:r w:rsidR="00763320">
        <w:t xml:space="preserve"> </w:t>
      </w:r>
      <w:r>
        <w:t xml:space="preserve">20 минут в процессе образовательной деятельности 1 раз в неделю, в совместной деятельности, в режимных моментах.   </w:t>
      </w:r>
    </w:p>
    <w:p w:rsidR="00060F52" w:rsidRDefault="0046653F">
      <w:pPr>
        <w:spacing w:after="19" w:line="259" w:lineRule="auto"/>
        <w:ind w:left="132" w:right="0" w:firstLine="0"/>
        <w:jc w:val="left"/>
      </w:pPr>
      <w:r>
        <w:rPr>
          <w:b/>
        </w:rPr>
        <w:t xml:space="preserve"> </w:t>
      </w:r>
    </w:p>
    <w:p w:rsidR="00060F52" w:rsidRDefault="0046653F" w:rsidP="00D512E2">
      <w:pPr>
        <w:spacing w:after="19" w:line="259" w:lineRule="auto"/>
        <w:ind w:left="142" w:right="0" w:hanging="10"/>
        <w:jc w:val="left"/>
      </w:pPr>
      <w:r>
        <w:rPr>
          <w:b/>
        </w:rPr>
        <w:t xml:space="preserve">        Основные цели и задачи:  </w:t>
      </w:r>
    </w:p>
    <w:p w:rsidR="00060F52" w:rsidRDefault="0046653F">
      <w:pPr>
        <w:ind w:left="132" w:right="101" w:firstLine="0"/>
      </w:pPr>
      <w:r>
        <w:rPr>
          <w:b/>
        </w:rPr>
        <w:t xml:space="preserve">        Цель:</w:t>
      </w:r>
      <w:r>
        <w:t xml:space="preserve"> формирование</w:t>
      </w:r>
      <w:r>
        <w:rPr>
          <w:sz w:val="22"/>
        </w:rPr>
        <w:t xml:space="preserve"> у детей 4-5 лет </w:t>
      </w:r>
      <w:r>
        <w:t>элементарных математических представлений</w:t>
      </w:r>
      <w:r>
        <w:rPr>
          <w:sz w:val="22"/>
        </w:rPr>
        <w:t>.</w:t>
      </w:r>
      <w:r>
        <w:t xml:space="preserve"> </w:t>
      </w:r>
      <w:r>
        <w:rPr>
          <w:b/>
        </w:rPr>
        <w:t xml:space="preserve">        Задачи:  </w:t>
      </w:r>
    </w:p>
    <w:p w:rsidR="00060F52" w:rsidRDefault="0046653F">
      <w:pPr>
        <w:spacing w:after="19" w:line="259" w:lineRule="auto"/>
        <w:ind w:left="638" w:right="0" w:hanging="10"/>
        <w:jc w:val="left"/>
      </w:pPr>
      <w:r>
        <w:rPr>
          <w:b/>
        </w:rPr>
        <w:t xml:space="preserve">Количество и счет.  </w:t>
      </w:r>
    </w:p>
    <w:p w:rsidR="00060F52" w:rsidRDefault="0046653F">
      <w:pPr>
        <w:numPr>
          <w:ilvl w:val="0"/>
          <w:numId w:val="1"/>
        </w:numPr>
        <w:ind w:right="101" w:hanging="360"/>
      </w:pPr>
      <w:r>
        <w:t xml:space="preserve">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 </w:t>
      </w:r>
    </w:p>
    <w:p w:rsidR="00060F52" w:rsidRDefault="0046653F">
      <w:pPr>
        <w:numPr>
          <w:ilvl w:val="0"/>
          <w:numId w:val="1"/>
        </w:numPr>
        <w:ind w:right="101" w:hanging="360"/>
      </w:pPr>
      <w: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например, «Один, два, три— всего три кружка». Сравнивать две группы предметов, именуемые числами 1–2, 2–2, 2–3, 3–3, 3–4, 4–4, 4–5, 5–5. 3.</w:t>
      </w:r>
      <w:r>
        <w:rPr>
          <w:rFonts w:ascii="Arial" w:eastAsia="Arial" w:hAnsi="Arial" w:cs="Arial"/>
        </w:rPr>
        <w:t xml:space="preserve"> </w:t>
      </w:r>
      <w:r>
        <w:t xml:space="preserve">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  месте?». </w:t>
      </w:r>
    </w:p>
    <w:p w:rsidR="00060F52" w:rsidRDefault="0046653F">
      <w:pPr>
        <w:numPr>
          <w:ilvl w:val="0"/>
          <w:numId w:val="2"/>
        </w:numPr>
        <w:ind w:right="101" w:hanging="360"/>
      </w:pPr>
      <w:r>
        <w:t xml:space="preserve"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 </w:t>
      </w:r>
    </w:p>
    <w:p w:rsidR="00060F52" w:rsidRDefault="0046653F">
      <w:pPr>
        <w:numPr>
          <w:ilvl w:val="0"/>
          <w:numId w:val="2"/>
        </w:numPr>
        <w:ind w:right="101" w:hanging="360"/>
      </w:pPr>
      <w:r>
        <w:t xml:space="preserve">Учить   уравнивать неравные группы двумя способами, добавляя  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 Елочек </w:t>
      </w:r>
      <w:r>
        <w:lastRenderedPageBreak/>
        <w:t xml:space="preserve">и зайчиков поровну — 3 и 3» или: «Елочек больше (3), а зайчиков меньше (2). Убрали 1 елочку, их стало тоже 2. Елочек и зайчиков стало поровну: 2 и   2»). </w:t>
      </w:r>
    </w:p>
    <w:p w:rsidR="00060F52" w:rsidRDefault="0046653F" w:rsidP="00D512E2">
      <w:pPr>
        <w:numPr>
          <w:ilvl w:val="0"/>
          <w:numId w:val="2"/>
        </w:numPr>
        <w:ind w:right="101" w:hanging="360"/>
      </w:pPr>
      <w:r>
        <w:t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 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  фор</w:t>
      </w:r>
      <w:r w:rsidR="00D512E2">
        <w:t>ме расположения в пространстве.</w:t>
      </w:r>
    </w:p>
    <w:p w:rsidR="00060F52" w:rsidRDefault="0046653F">
      <w:pPr>
        <w:spacing w:after="19" w:line="259" w:lineRule="auto"/>
        <w:ind w:left="638" w:right="0" w:hanging="10"/>
        <w:jc w:val="left"/>
      </w:pPr>
      <w:r>
        <w:rPr>
          <w:b/>
        </w:rPr>
        <w:t xml:space="preserve">Величина. </w:t>
      </w:r>
    </w:p>
    <w:p w:rsidR="00060F52" w:rsidRDefault="0046653F">
      <w:pPr>
        <w:numPr>
          <w:ilvl w:val="0"/>
          <w:numId w:val="3"/>
        </w:numPr>
        <w:ind w:right="101" w:hanging="360"/>
      </w:pPr>
      <w:r>
        <w:t xml:space="preserve">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(длиннее— короче, шире— уже, выше— ниже, толще— тоньше или равные (одинаковые) по длине, ширине, высоте, толщине). </w:t>
      </w:r>
    </w:p>
    <w:p w:rsidR="00060F52" w:rsidRDefault="0046653F">
      <w:pPr>
        <w:numPr>
          <w:ilvl w:val="0"/>
          <w:numId w:val="3"/>
        </w:numPr>
        <w:ind w:right="101" w:hanging="360"/>
      </w:pPr>
      <w:r>
        <w:t xml:space="preserve">Учить сравнивать предметы по двум признакам величины (красная лента длиннее и шире зеленой, желтый шарфик короче и уже синего). </w:t>
      </w:r>
    </w:p>
    <w:p w:rsidR="00060F52" w:rsidRDefault="0046653F" w:rsidP="00D512E2">
      <w:pPr>
        <w:numPr>
          <w:ilvl w:val="0"/>
          <w:numId w:val="3"/>
        </w:numPr>
        <w:ind w:right="101" w:hanging="360"/>
      </w:pPr>
      <w:r>
        <w:t xml:space="preserve">Устанавливать размерные отношения между 3–5 предметами разной длины (ширины, высоты), толщины, располагать их в определенной последовательности— в порядке убывания или нарастания величины. Вводить в активную речь детей понятия, обозначающие размерные отношения предметов (эта (красная) башенка — самая высокая, эта (оранжевая)— пониже, эта (розовая) — еще ниже, а эта (желтая) — самая низкая» и т. д.). </w:t>
      </w:r>
    </w:p>
    <w:p w:rsidR="00060F52" w:rsidRDefault="0046653F">
      <w:pPr>
        <w:spacing w:after="19" w:line="259" w:lineRule="auto"/>
        <w:ind w:left="638" w:right="0" w:hanging="10"/>
        <w:jc w:val="left"/>
      </w:pPr>
      <w:r>
        <w:rPr>
          <w:b/>
        </w:rPr>
        <w:t xml:space="preserve">Форма.  </w:t>
      </w:r>
    </w:p>
    <w:p w:rsidR="00060F52" w:rsidRDefault="0046653F">
      <w:pPr>
        <w:numPr>
          <w:ilvl w:val="0"/>
          <w:numId w:val="4"/>
        </w:numPr>
        <w:ind w:right="101" w:hanging="360"/>
      </w:pPr>
      <w:r>
        <w:t>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</w:t>
      </w:r>
      <w:proofErr w:type="spellStart"/>
      <w:r>
        <w:t>двига</w:t>
      </w:r>
      <w:proofErr w:type="spellEnd"/>
      <w:r>
        <w:t xml:space="preserve">- тельного анализаторов (наличие или отсутствие углов, устойчивость, подвижность и др.). </w:t>
      </w:r>
    </w:p>
    <w:p w:rsidR="00060F52" w:rsidRDefault="0046653F">
      <w:pPr>
        <w:numPr>
          <w:ilvl w:val="0"/>
          <w:numId w:val="4"/>
        </w:numPr>
        <w:ind w:right="101" w:hanging="360"/>
      </w:pPr>
      <w:r>
        <w:t xml:space="preserve">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 </w:t>
      </w:r>
    </w:p>
    <w:p w:rsidR="00060F52" w:rsidRDefault="0046653F">
      <w:pPr>
        <w:numPr>
          <w:ilvl w:val="0"/>
          <w:numId w:val="4"/>
        </w:numPr>
        <w:ind w:right="101" w:hanging="360"/>
      </w:pPr>
      <w:r>
        <w:t xml:space="preserve">Формировать представление о том, что фигуры могут быть разных размеров: большой— маленький куб (шар, круг, квадрат, треугольник, прямоугольник). </w:t>
      </w:r>
    </w:p>
    <w:p w:rsidR="00060F52" w:rsidRDefault="0046653F">
      <w:pPr>
        <w:numPr>
          <w:ilvl w:val="0"/>
          <w:numId w:val="4"/>
        </w:numPr>
        <w:ind w:right="101" w:hanging="360"/>
      </w:pPr>
      <w:r>
        <w:t xml:space="preserve">Учить соотносить форму предметов с известными геометрическими фигурами: </w:t>
      </w:r>
    </w:p>
    <w:p w:rsidR="00060F52" w:rsidRDefault="0046653F" w:rsidP="00D512E2">
      <w:pPr>
        <w:spacing w:after="0" w:line="259" w:lineRule="auto"/>
        <w:ind w:left="1" w:right="0" w:firstLine="0"/>
        <w:jc w:val="center"/>
      </w:pPr>
      <w:r>
        <w:t xml:space="preserve">тарелка— круг, платок— квадрат, мяч— шар, окно, дверь— прямоугольник и др. </w:t>
      </w:r>
    </w:p>
    <w:p w:rsidR="00060F52" w:rsidRDefault="0046653F">
      <w:pPr>
        <w:spacing w:after="19" w:line="259" w:lineRule="auto"/>
        <w:ind w:left="638" w:right="0" w:hanging="10"/>
        <w:jc w:val="left"/>
      </w:pPr>
      <w:r>
        <w:rPr>
          <w:b/>
        </w:rPr>
        <w:t xml:space="preserve">Ориентировка в пространстве.  </w:t>
      </w:r>
    </w:p>
    <w:p w:rsidR="00060F52" w:rsidRDefault="0046653F">
      <w:pPr>
        <w:numPr>
          <w:ilvl w:val="0"/>
          <w:numId w:val="5"/>
        </w:numPr>
        <w:ind w:right="101" w:hanging="360"/>
      </w:pPr>
      <w:r>
        <w:t xml:space="preserve">Развивать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 </w:t>
      </w:r>
    </w:p>
    <w:p w:rsidR="00060F52" w:rsidRDefault="0046653F" w:rsidP="00D512E2">
      <w:pPr>
        <w:numPr>
          <w:ilvl w:val="0"/>
          <w:numId w:val="5"/>
        </w:numPr>
        <w:ind w:right="101" w:hanging="360"/>
      </w:pPr>
      <w:r>
        <w:t xml:space="preserve">Познакомить с пространственными отношениями: далеко — близко (дом стоит близко, а березка растет далеко). </w:t>
      </w:r>
    </w:p>
    <w:p w:rsidR="00060F52" w:rsidRDefault="0046653F">
      <w:pPr>
        <w:spacing w:after="19" w:line="259" w:lineRule="auto"/>
        <w:ind w:left="142" w:right="0" w:hanging="10"/>
        <w:jc w:val="left"/>
      </w:pPr>
      <w:r>
        <w:rPr>
          <w:b/>
        </w:rPr>
        <w:t xml:space="preserve">Ориентировка во времени.  </w:t>
      </w:r>
    </w:p>
    <w:p w:rsidR="00060F52" w:rsidRDefault="0046653F">
      <w:pPr>
        <w:numPr>
          <w:ilvl w:val="0"/>
          <w:numId w:val="6"/>
        </w:numPr>
        <w:ind w:right="101" w:hanging="360"/>
      </w:pPr>
      <w:r>
        <w:t xml:space="preserve">Расширять представления детей о частях суток, их характерных особенностях, последовательности (утро— день— вечер — ночь). </w:t>
      </w:r>
    </w:p>
    <w:p w:rsidR="00060F52" w:rsidRDefault="0046653F">
      <w:pPr>
        <w:numPr>
          <w:ilvl w:val="0"/>
          <w:numId w:val="6"/>
        </w:numPr>
        <w:ind w:right="101" w:hanging="360"/>
      </w:pPr>
      <w:r>
        <w:t xml:space="preserve">Объяснить значение слов: «вчера», «сегодня», «завтра». </w:t>
      </w:r>
    </w:p>
    <w:p w:rsidR="00060F52" w:rsidRDefault="0046653F">
      <w:pPr>
        <w:spacing w:after="26" w:line="259" w:lineRule="auto"/>
        <w:ind w:left="132" w:right="0" w:firstLine="0"/>
        <w:jc w:val="left"/>
      </w:pPr>
      <w:r>
        <w:rPr>
          <w:b/>
        </w:rPr>
        <w:lastRenderedPageBreak/>
        <w:t xml:space="preserve"> </w:t>
      </w:r>
    </w:p>
    <w:p w:rsidR="00060F52" w:rsidRDefault="0046653F">
      <w:pPr>
        <w:pStyle w:val="1"/>
        <w:ind w:left="365" w:hanging="240"/>
      </w:pPr>
      <w:r>
        <w:t xml:space="preserve">Планируемые результаты освоения программы </w:t>
      </w:r>
    </w:p>
    <w:p w:rsidR="00060F52" w:rsidRDefault="0046653F">
      <w:pPr>
        <w:spacing w:after="32" w:line="259" w:lineRule="auto"/>
        <w:ind w:left="132" w:right="0" w:firstLine="0"/>
        <w:jc w:val="left"/>
      </w:pPr>
      <w:r>
        <w:t xml:space="preserve"> </w:t>
      </w:r>
      <w:r>
        <w:tab/>
        <w:t xml:space="preserve">  </w:t>
      </w:r>
    </w:p>
    <w:p w:rsidR="00060F52" w:rsidRDefault="0046653F">
      <w:pPr>
        <w:numPr>
          <w:ilvl w:val="0"/>
          <w:numId w:val="7"/>
        </w:numPr>
        <w:spacing w:after="13"/>
        <w:ind w:right="100" w:hanging="360"/>
      </w:pPr>
      <w:r>
        <w:t xml:space="preserve">умеет называть геометрические формы, размеры предметов, находить фигуры, предметы необходимой формы и размера, пользоваться эталонами в деятельности по определению формы, размеров окружающих предметов, в рисовании, лепке. </w:t>
      </w:r>
    </w:p>
    <w:p w:rsidR="00060F52" w:rsidRDefault="0046653F">
      <w:pPr>
        <w:numPr>
          <w:ilvl w:val="0"/>
          <w:numId w:val="7"/>
        </w:numPr>
        <w:ind w:right="100" w:hanging="360"/>
      </w:pPr>
      <w:r>
        <w:t xml:space="preserve">владеет методами сравнения предмета с предметом, группы с группой, выделяя при этом признаки сходства и отличия. </w:t>
      </w:r>
    </w:p>
    <w:p w:rsidR="00060F52" w:rsidRDefault="0046653F">
      <w:pPr>
        <w:numPr>
          <w:ilvl w:val="0"/>
          <w:numId w:val="7"/>
        </w:numPr>
        <w:ind w:right="100" w:hanging="360"/>
      </w:pPr>
      <w:r>
        <w:t xml:space="preserve">группирует предметы, фигуры по свойствам: форма, размер, обобщает по признакам;  </w:t>
      </w:r>
    </w:p>
    <w:p w:rsidR="00060F52" w:rsidRDefault="0046653F">
      <w:pPr>
        <w:numPr>
          <w:ilvl w:val="0"/>
          <w:numId w:val="7"/>
        </w:numPr>
        <w:ind w:right="100" w:hanging="360"/>
      </w:pPr>
      <w:r>
        <w:t xml:space="preserve">выявляет последовательные зависимости величин, объясняет зависимости между рядами ряда (увеличение, уменьшение, порядок ряда); </w:t>
      </w:r>
    </w:p>
    <w:p w:rsidR="00D512E2" w:rsidRDefault="0046653F" w:rsidP="00D512E2">
      <w:pPr>
        <w:numPr>
          <w:ilvl w:val="0"/>
          <w:numId w:val="7"/>
        </w:numPr>
        <w:ind w:right="100" w:hanging="360"/>
      </w:pPr>
      <w:r>
        <w:t>применяет известные ему способы действий в новой обстановке - счет, сравнение, упорядочивание, группировку.</w:t>
      </w:r>
      <w:r>
        <w:rPr>
          <w:b/>
        </w:rPr>
        <w:t xml:space="preserve"> </w:t>
      </w:r>
    </w:p>
    <w:p w:rsidR="00060F52" w:rsidRDefault="0046653F">
      <w:pPr>
        <w:spacing w:after="19" w:line="259" w:lineRule="auto"/>
        <w:ind w:left="10" w:right="0" w:hanging="10"/>
        <w:jc w:val="left"/>
      </w:pPr>
      <w:r>
        <w:rPr>
          <w:b/>
        </w:rPr>
        <w:t xml:space="preserve">Система оценки результатов освоения программы </w:t>
      </w:r>
    </w:p>
    <w:p w:rsidR="00060F52" w:rsidRDefault="0046653F">
      <w:pPr>
        <w:ind w:left="132" w:right="8" w:firstLine="852"/>
      </w:pPr>
      <w:r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</w:p>
    <w:p w:rsidR="00060F52" w:rsidRDefault="0046653F">
      <w:pPr>
        <w:numPr>
          <w:ilvl w:val="0"/>
          <w:numId w:val="7"/>
        </w:numPr>
        <w:ind w:right="100" w:hanging="360"/>
      </w:pPr>
      <w:r>
        <w:t xml:space="preserve">педагогические наблюдения, педагогическую диагностику, связанную с оценкой   эффективности педагогических действий с целью их дальнейшей оптимизации; </w:t>
      </w:r>
    </w:p>
    <w:p w:rsidR="00060F52" w:rsidRDefault="0046653F">
      <w:pPr>
        <w:numPr>
          <w:ilvl w:val="0"/>
          <w:numId w:val="7"/>
        </w:numPr>
        <w:ind w:right="100" w:hanging="360"/>
      </w:pPr>
      <w:r>
        <w:t xml:space="preserve">индивидуальные карты развития ребенка, фиксирующие достижения ребенка в ходе образовательной деятельности;  </w:t>
      </w:r>
    </w:p>
    <w:p w:rsidR="00060F52" w:rsidRDefault="0046653F" w:rsidP="00D512E2">
      <w:pPr>
        <w:numPr>
          <w:ilvl w:val="0"/>
          <w:numId w:val="7"/>
        </w:numPr>
        <w:ind w:right="100" w:hanging="360"/>
      </w:pPr>
      <w:r>
        <w:t xml:space="preserve">выстраивание индивидуальных траекторий развития каждого ребенка. </w:t>
      </w:r>
    </w:p>
    <w:p w:rsidR="00060F52" w:rsidRDefault="0046653F">
      <w:pPr>
        <w:spacing w:after="19" w:line="259" w:lineRule="auto"/>
        <w:ind w:left="142" w:right="0" w:hanging="10"/>
        <w:jc w:val="left"/>
      </w:pPr>
      <w:r>
        <w:rPr>
          <w:b/>
        </w:rPr>
        <w:t>Педагогическая диагностика</w:t>
      </w:r>
      <w:r>
        <w:t xml:space="preserve"> </w:t>
      </w:r>
    </w:p>
    <w:p w:rsidR="00060F52" w:rsidRDefault="0046653F">
      <w:pPr>
        <w:ind w:left="132" w:right="0" w:firstLine="852"/>
      </w:pPr>
      <w:r>
        <w:t xml:space="preserve">Реализация Программы предполагает оценку индивидуального развития детей (в рамках педагогической диагностики – 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 </w:t>
      </w:r>
    </w:p>
    <w:p w:rsidR="00763320" w:rsidRPr="00D512E2" w:rsidRDefault="0046653F" w:rsidP="00D512E2">
      <w:pPr>
        <w:ind w:left="132" w:right="10" w:firstLine="852"/>
      </w:pPr>
      <w:r>
        <w:t xml:space="preserve">Педагогическая диагностика проводится в ходе наблюдения за активностью детей в режимных моментах, образовательной деятельности, специально организованной и игровой деятельности.  </w:t>
      </w:r>
    </w:p>
    <w:p w:rsidR="00060F52" w:rsidRDefault="0046653F">
      <w:pPr>
        <w:pStyle w:val="1"/>
        <w:ind w:left="365" w:right="78" w:hanging="240"/>
      </w:pPr>
      <w:r>
        <w:t xml:space="preserve">Содержание программы </w:t>
      </w:r>
    </w:p>
    <w:p w:rsidR="00060F52" w:rsidRDefault="0046653F">
      <w:pPr>
        <w:spacing w:after="4" w:line="259" w:lineRule="auto"/>
        <w:ind w:left="132" w:right="0" w:firstLine="0"/>
        <w:jc w:val="left"/>
      </w:pPr>
      <w:r>
        <w:rPr>
          <w:b/>
        </w:rPr>
        <w:t xml:space="preserve"> </w:t>
      </w:r>
    </w:p>
    <w:p w:rsidR="00060F52" w:rsidRDefault="0046653F" w:rsidP="00CE5076">
      <w:pPr>
        <w:spacing w:after="19" w:line="259" w:lineRule="auto"/>
        <w:ind w:left="638" w:right="0" w:hanging="10"/>
        <w:jc w:val="left"/>
      </w:pPr>
      <w:r>
        <w:rPr>
          <w:b/>
        </w:rPr>
        <w:t xml:space="preserve">                                    </w:t>
      </w:r>
      <w:r w:rsidR="00CE5076">
        <w:rPr>
          <w:b/>
        </w:rPr>
        <w:t xml:space="preserve">      Тематическое планирование</w:t>
      </w:r>
      <w:r>
        <w:rPr>
          <w:b/>
        </w:rPr>
        <w:t xml:space="preserve"> </w:t>
      </w:r>
    </w:p>
    <w:tbl>
      <w:tblPr>
        <w:tblStyle w:val="TableGrid"/>
        <w:tblW w:w="9495" w:type="dxa"/>
        <w:tblInd w:w="24" w:type="dxa"/>
        <w:tblCellMar>
          <w:top w:w="12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555"/>
        <w:gridCol w:w="1456"/>
        <w:gridCol w:w="3021"/>
        <w:gridCol w:w="2243"/>
        <w:gridCol w:w="946"/>
        <w:gridCol w:w="1108"/>
        <w:gridCol w:w="166"/>
      </w:tblGrid>
      <w:tr w:rsidR="00CE5076" w:rsidTr="00967790">
        <w:trPr>
          <w:gridAfter w:val="1"/>
          <w:wAfter w:w="168" w:type="dxa"/>
          <w:trHeight w:val="69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076" w:rsidRDefault="00CE5076" w:rsidP="00CE5076">
            <w:pPr>
              <w:spacing w:after="19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CE5076" w:rsidRDefault="00CE5076" w:rsidP="00CE507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076" w:rsidRDefault="00CE5076" w:rsidP="00CE5076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076" w:rsidRDefault="00CE5076" w:rsidP="00CE5076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Задачи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076" w:rsidRDefault="00CE5076" w:rsidP="00CE507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Средства реализации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076" w:rsidRDefault="00CE5076" w:rsidP="00CE507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ОД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076" w:rsidRDefault="00CE5076" w:rsidP="00CE5076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Месяц </w:t>
            </w:r>
          </w:p>
        </w:tc>
      </w:tr>
      <w:tr w:rsidR="00D512E2" w:rsidTr="00967790">
        <w:trPr>
          <w:gridAfter w:val="1"/>
          <w:wAfter w:w="168" w:type="dxa"/>
          <w:trHeight w:val="69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Занятие 1</w:t>
            </w:r>
            <w:r>
              <w:t xml:space="preserve"> стр.12 </w:t>
            </w:r>
            <w:r>
              <w:rPr>
                <w:rFonts w:ascii="Calibri" w:eastAsia="Calibri" w:hAnsi="Calibri" w:cs="Calibri"/>
              </w:rPr>
              <w:t>[2]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26" w:line="250" w:lineRule="auto"/>
              <w:ind w:left="0" w:right="24" w:firstLine="0"/>
              <w:jc w:val="left"/>
            </w:pPr>
            <w:r>
              <w:t xml:space="preserve"> Совершенствовать умение сравнивать две равные группы предметов, обозначать результаты сравнения словами: </w:t>
            </w:r>
            <w:r>
              <w:rPr>
                <w:i/>
              </w:rPr>
              <w:t>поровну, столько — сколько</w:t>
            </w:r>
            <w:r>
              <w:t xml:space="preserve">. </w:t>
            </w:r>
          </w:p>
          <w:p w:rsidR="00D512E2" w:rsidRDefault="00D512E2" w:rsidP="00D512E2">
            <w:pPr>
              <w:spacing w:after="0" w:line="259" w:lineRule="auto"/>
              <w:ind w:left="0" w:right="0" w:firstLine="0"/>
              <w:jc w:val="left"/>
            </w:pPr>
            <w:r>
              <w:t xml:space="preserve">Закреплять умение сравнивать два предмета по величине, обозначать </w:t>
            </w:r>
            <w:r>
              <w:lastRenderedPageBreak/>
              <w:t xml:space="preserve">результаты сравнения словами: </w:t>
            </w:r>
            <w:r>
              <w:rPr>
                <w:i/>
              </w:rPr>
              <w:t>большой, маленький, больше, меньше</w:t>
            </w:r>
            <w:r>
              <w:t xml:space="preserve">.       Упражнять в определении пространственных направлений от себя и назывании их словами: </w:t>
            </w:r>
            <w:r>
              <w:rPr>
                <w:i/>
              </w:rPr>
              <w:t>впереди, сзади, слева, справа, вверху, внизу</w:t>
            </w:r>
            <w:r>
              <w:t xml:space="preserve">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9" w:lineRule="auto"/>
              <w:ind w:left="0" w:right="49" w:firstLine="0"/>
              <w:jc w:val="left"/>
            </w:pPr>
            <w:r>
              <w:lastRenderedPageBreak/>
              <w:t xml:space="preserve">Игровая ситуация, беседа, игровое упражнение «Найди пару»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9" w:lineRule="auto"/>
              <w:ind w:left="0" w:right="0" w:firstLine="0"/>
            </w:pPr>
            <w:r>
              <w:t xml:space="preserve">Сентябрь  </w:t>
            </w:r>
          </w:p>
        </w:tc>
      </w:tr>
      <w:tr w:rsidR="00D512E2" w:rsidTr="00967790">
        <w:trPr>
          <w:gridAfter w:val="1"/>
          <w:wAfter w:w="168" w:type="dxa"/>
          <w:trHeight w:val="396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Занятие 2 </w:t>
            </w:r>
            <w:r>
              <w:t>стр.13 [</w:t>
            </w:r>
            <w:r>
              <w:rPr>
                <w:rFonts w:ascii="Calibri" w:eastAsia="Calibri" w:hAnsi="Calibri" w:cs="Calibri"/>
              </w:rPr>
              <w:t>2]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36" w:line="242" w:lineRule="auto"/>
              <w:ind w:left="0" w:right="28" w:firstLine="0"/>
              <w:jc w:val="left"/>
            </w:pPr>
            <w:r>
              <w:t xml:space="preserve"> </w:t>
            </w:r>
            <w:r w:rsidR="00D512E2">
              <w:t xml:space="preserve">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 </w:t>
            </w:r>
            <w:r w:rsidR="00D512E2">
              <w:rPr>
                <w:i/>
              </w:rPr>
              <w:t>больше, меньше, поровну, столько — сколько</w:t>
            </w:r>
            <w:r w:rsidR="00D512E2">
              <w:t xml:space="preserve">. </w:t>
            </w:r>
          </w:p>
          <w:p w:rsidR="00D512E2" w:rsidRDefault="00D512E2" w:rsidP="00330F26">
            <w:pPr>
              <w:spacing w:after="36" w:line="242" w:lineRule="auto"/>
              <w:ind w:left="0" w:right="28" w:firstLine="0"/>
              <w:jc w:val="left"/>
            </w:pPr>
            <w:r>
              <w:t xml:space="preserve">Закреплять умение различать и называть части суток </w:t>
            </w:r>
            <w:r>
              <w:rPr>
                <w:i/>
              </w:rPr>
              <w:t>(утро, день, вечер, ночь)</w:t>
            </w:r>
            <w:r>
              <w:t xml:space="preserve">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38" w:lineRule="auto"/>
              <w:ind w:left="0" w:right="0" w:firstLine="0"/>
              <w:jc w:val="left"/>
            </w:pPr>
            <w:r>
              <w:t xml:space="preserve">Игровая ситуация «В гостях у кролика», игровые упражнения «Положи кубы в коробку», </w:t>
            </w:r>
          </w:p>
          <w:p w:rsidR="00D512E2" w:rsidRDefault="00D512E2" w:rsidP="00D512E2">
            <w:pPr>
              <w:spacing w:after="0" w:line="259" w:lineRule="auto"/>
              <w:ind w:left="0" w:right="102" w:firstLine="0"/>
            </w:pPr>
            <w:r>
              <w:t xml:space="preserve">«Построим домик», «Поможем Винни- Пуху разложить карточки», беседа с детьми.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9" w:lineRule="auto"/>
              <w:ind w:left="0" w:right="0" w:firstLine="0"/>
            </w:pPr>
            <w:r>
              <w:t xml:space="preserve">Сентябрь  </w:t>
            </w:r>
          </w:p>
        </w:tc>
      </w:tr>
      <w:tr w:rsidR="00D512E2" w:rsidTr="00967790">
        <w:trPr>
          <w:gridAfter w:val="1"/>
          <w:wAfter w:w="168" w:type="dxa"/>
          <w:trHeight w:val="350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Занятие 3 стр.</w:t>
            </w:r>
            <w:r>
              <w:t xml:space="preserve">14 </w:t>
            </w:r>
            <w:r>
              <w:rPr>
                <w:rFonts w:ascii="Calibri" w:eastAsia="Calibri" w:hAnsi="Calibri" w:cs="Calibri"/>
              </w:rPr>
              <w:t>[2]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9" w:lineRule="auto"/>
              <w:ind w:left="0" w:right="0" w:firstLine="0"/>
              <w:jc w:val="left"/>
            </w:pPr>
            <w:r>
              <w:t xml:space="preserve">     Упражнять в умении различать и называть геометрические фигуры: круг, квадрат, треугольник.        Совершенствовать умение сравнивать два предмета по длине и ширине; обозначать результаты сравнения словами: </w:t>
            </w:r>
            <w:r>
              <w:rPr>
                <w:i/>
              </w:rPr>
              <w:t>длинный — короткий, длиннее — короче; широкий — узкий, шире — уже</w:t>
            </w:r>
            <w:r>
              <w:t xml:space="preserve">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38" w:lineRule="auto"/>
              <w:ind w:left="0" w:right="44" w:firstLine="0"/>
              <w:jc w:val="left"/>
            </w:pPr>
            <w:r>
              <w:t xml:space="preserve">Игровая ситуация «К нам приехал цирк», игровые упражнения «Найди отличия», </w:t>
            </w:r>
          </w:p>
          <w:p w:rsidR="00D512E2" w:rsidRDefault="00D512E2" w:rsidP="00D512E2">
            <w:pPr>
              <w:spacing w:after="0" w:line="259" w:lineRule="auto"/>
              <w:ind w:left="0" w:right="0" w:firstLine="0"/>
              <w:jc w:val="left"/>
            </w:pPr>
            <w:r>
              <w:t xml:space="preserve">«Сравним ленты», «Перепрыгнем через дощечку», беседа с детьми.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9" w:lineRule="auto"/>
              <w:ind w:left="0" w:right="0" w:firstLine="0"/>
            </w:pPr>
            <w:r>
              <w:t xml:space="preserve">Сентябрь  </w:t>
            </w:r>
          </w:p>
        </w:tc>
      </w:tr>
      <w:tr w:rsidR="00D512E2" w:rsidTr="00967790">
        <w:trPr>
          <w:gridAfter w:val="1"/>
          <w:wAfter w:w="168" w:type="dxa"/>
          <w:trHeight w:val="367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8569FD" w:rsidP="00D512E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Занятие 4</w:t>
            </w:r>
            <w:r w:rsidR="00D512E2">
              <w:rPr>
                <w:b/>
              </w:rPr>
              <w:t xml:space="preserve">  </w:t>
            </w:r>
            <w:r w:rsidR="00D512E2">
              <w:t xml:space="preserve">стр.14 </w:t>
            </w:r>
            <w:r w:rsidR="00D512E2">
              <w:rPr>
                <w:rFonts w:ascii="Calibri" w:eastAsia="Calibri" w:hAnsi="Calibri" w:cs="Calibri"/>
              </w:rPr>
              <w:t>[2]</w:t>
            </w:r>
            <w:r w:rsidR="00D512E2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9" w:lineRule="auto"/>
              <w:ind w:left="0" w:right="0" w:firstLine="0"/>
              <w:jc w:val="left"/>
            </w:pPr>
            <w:r>
              <w:t xml:space="preserve"> Упражнять в умении различать и называть геометрические фигуры: круг, квадрат, треугольник.        Совершенствовать умение сравнивать два предмета по длине и ширине; обозначать результаты сравнения словами: </w:t>
            </w:r>
            <w:r>
              <w:rPr>
                <w:i/>
              </w:rPr>
              <w:t>длинный — короткий, длиннее — короче; широкий — узкий, шире — уже</w:t>
            </w:r>
            <w:r>
              <w:t xml:space="preserve">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38" w:lineRule="auto"/>
              <w:ind w:left="0" w:right="44" w:firstLine="0"/>
              <w:jc w:val="left"/>
            </w:pPr>
            <w:r>
              <w:t xml:space="preserve">Игровая ситуация «К нам приехал цирк», игровые упражнения «Найди отличия», </w:t>
            </w:r>
          </w:p>
          <w:p w:rsidR="00D512E2" w:rsidRDefault="00D512E2" w:rsidP="00D512E2">
            <w:pPr>
              <w:spacing w:after="0" w:line="259" w:lineRule="auto"/>
              <w:ind w:left="0" w:right="0" w:firstLine="0"/>
              <w:jc w:val="left"/>
            </w:pPr>
            <w:r>
              <w:t xml:space="preserve">«Сравним ленты», «Перепрыгнем через дощечку», беседа с детьми.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9" w:lineRule="auto"/>
              <w:ind w:left="0" w:right="0" w:firstLine="0"/>
            </w:pPr>
            <w:r>
              <w:t xml:space="preserve">Сентябрь  </w:t>
            </w:r>
          </w:p>
        </w:tc>
      </w:tr>
      <w:tr w:rsidR="00D512E2" w:rsidTr="00967790">
        <w:trPr>
          <w:gridAfter w:val="1"/>
          <w:wAfter w:w="168" w:type="dxa"/>
          <w:trHeight w:val="367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8569FD" w:rsidP="00D512E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Занятие 5</w:t>
            </w:r>
            <w:r w:rsidR="00D512E2">
              <w:t xml:space="preserve"> стр.15 </w:t>
            </w:r>
            <w:r w:rsidR="00D512E2">
              <w:rPr>
                <w:rFonts w:ascii="Calibri" w:eastAsia="Calibri" w:hAnsi="Calibri" w:cs="Calibri"/>
              </w:rPr>
              <w:t>[2]</w:t>
            </w:r>
            <w:r w:rsidR="00D512E2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37" w:line="244" w:lineRule="auto"/>
              <w:ind w:left="0" w:right="0" w:firstLine="0"/>
              <w:jc w:val="left"/>
            </w:pPr>
            <w:r>
              <w:t xml:space="preserve"> Продолжать учить сравнивать две группы предметов, разных по форме, определяя их равенство или неравенство на основе сопоставления пар. </w:t>
            </w:r>
          </w:p>
          <w:p w:rsidR="00D512E2" w:rsidRDefault="00D512E2" w:rsidP="00D512E2">
            <w:pPr>
              <w:spacing w:after="0" w:line="238" w:lineRule="auto"/>
              <w:ind w:left="0" w:right="0" w:firstLine="0"/>
              <w:jc w:val="left"/>
            </w:pPr>
            <w:r>
              <w:t xml:space="preserve">Закреплять умение различать называть плоские геометрические фигуры: круг, квадрат, треугольник. Упражнять в сравнении двух предметов по высоте, обозначая результаты сравнения словами: </w:t>
            </w:r>
          </w:p>
          <w:p w:rsidR="00D512E2" w:rsidRDefault="00D512E2" w:rsidP="00D512E2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высокий, низкий, выше, ниже</w:t>
            </w:r>
            <w: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9" w:lineRule="auto"/>
              <w:ind w:left="0" w:right="0" w:firstLine="0"/>
              <w:jc w:val="left"/>
            </w:pPr>
            <w:r>
              <w:t xml:space="preserve">Игровая ситуация «Необыкновенный зоопарк», игровое упражнение «Неразбериха», беседа с детьми.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9" w:lineRule="auto"/>
              <w:ind w:left="0" w:right="0" w:firstLine="0"/>
              <w:jc w:val="left"/>
            </w:pPr>
            <w:r>
              <w:t xml:space="preserve">Октябрь  </w:t>
            </w:r>
          </w:p>
        </w:tc>
      </w:tr>
      <w:tr w:rsidR="00D512E2" w:rsidTr="00967790">
        <w:trPr>
          <w:gridAfter w:val="1"/>
          <w:wAfter w:w="168" w:type="dxa"/>
          <w:trHeight w:val="367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8569FD" w:rsidP="00D512E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Занятие 6</w:t>
            </w:r>
            <w:r w:rsidR="00D512E2">
              <w:t xml:space="preserve"> стр.17 </w:t>
            </w:r>
            <w:r w:rsidR="00D512E2">
              <w:rPr>
                <w:rFonts w:ascii="Calibri" w:eastAsia="Calibri" w:hAnsi="Calibri" w:cs="Calibri"/>
              </w:rPr>
              <w:t>[2]</w:t>
            </w:r>
            <w:r w:rsidR="00D512E2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49" w:lineRule="auto"/>
              <w:ind w:left="0" w:right="131" w:firstLine="0"/>
              <w:jc w:val="left"/>
            </w:pPr>
            <w:r>
              <w:t xml:space="preserve"> Учить понимать значение итогового числа, полученного в результате счета предметов в пределах 3, отвечать на вопрос «Сколько?».  Упражнять в умении определять геометрические фигуры (шар, куб, квадрат, треугольник, круг) осязательно-двигательным путем. </w:t>
            </w:r>
          </w:p>
          <w:p w:rsidR="00D512E2" w:rsidRDefault="00D512E2" w:rsidP="00D512E2">
            <w:pPr>
              <w:spacing w:after="0" w:line="259" w:lineRule="auto"/>
              <w:ind w:left="0" w:right="13" w:firstLine="0"/>
              <w:jc w:val="left"/>
            </w:pPr>
            <w:r>
              <w:t xml:space="preserve">Закреплять умение различать левую и правую руки, определять пространственные направления и обозначать их словами: </w:t>
            </w:r>
            <w:r>
              <w:rPr>
                <w:i/>
              </w:rPr>
              <w:t>налево, направо, слева, справа</w:t>
            </w:r>
            <w:r>
              <w:t xml:space="preserve">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9" w:lineRule="auto"/>
              <w:ind w:left="0" w:right="0" w:firstLine="0"/>
              <w:jc w:val="left"/>
            </w:pPr>
            <w:r>
              <w:t xml:space="preserve">Игровая ситуация «Гости из леса», игровые упражнения «Волшебный мешочек», «Поручение», беседа с детьми.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9" w:lineRule="auto"/>
              <w:ind w:left="0" w:right="0" w:firstLine="0"/>
              <w:jc w:val="left"/>
            </w:pPr>
            <w:r>
              <w:t xml:space="preserve">Октябрь  </w:t>
            </w:r>
          </w:p>
        </w:tc>
      </w:tr>
      <w:tr w:rsidR="00D512E2" w:rsidTr="00967790">
        <w:trPr>
          <w:gridAfter w:val="1"/>
          <w:wAfter w:w="168" w:type="dxa"/>
          <w:trHeight w:val="367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8569FD" w:rsidP="00D512E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Занятие 7</w:t>
            </w:r>
            <w:r w:rsidR="00D512E2">
              <w:t xml:space="preserve"> стр.18 </w:t>
            </w:r>
            <w:r w:rsidR="00D512E2">
              <w:rPr>
                <w:rFonts w:ascii="Calibri" w:eastAsia="Calibri" w:hAnsi="Calibri" w:cs="Calibri"/>
              </w:rPr>
              <w:t>[2]</w:t>
            </w:r>
            <w:r w:rsidR="00D512E2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2" w:lineRule="auto"/>
              <w:ind w:left="0" w:right="54" w:firstLine="0"/>
              <w:jc w:val="left"/>
            </w:pPr>
            <w:r>
              <w:t xml:space="preserve"> Учить считать в пределах 3, используя следующие приемы: при счете правой рукой указывать на каждый предмет слева направо, называть числа по порядку, согласовывать их в роде, числе и падеже, последнее число относить ко всей группе предметов.         Упражнять в сравнении двух предметов по величине </w:t>
            </w:r>
            <w:r>
              <w:rPr>
                <w:i/>
              </w:rPr>
              <w:t>(длине, ширине, высоте),</w:t>
            </w:r>
            <w:r>
              <w:t xml:space="preserve"> обозначать результаты сравнения соответствующими словами: </w:t>
            </w:r>
            <w:r>
              <w:rPr>
                <w:i/>
              </w:rPr>
              <w:t>длинный — короткий, длиннее — короче, широкий — узкий, шире — уже, высокий — низкий, выше — ниже</w:t>
            </w:r>
            <w:r>
              <w:t xml:space="preserve">.         Расширять представления о частях суток и их </w:t>
            </w:r>
          </w:p>
          <w:p w:rsidR="00D512E2" w:rsidRDefault="00D512E2" w:rsidP="00D512E2">
            <w:pPr>
              <w:spacing w:after="0" w:line="259" w:lineRule="auto"/>
              <w:ind w:left="0" w:right="0" w:firstLine="0"/>
            </w:pPr>
            <w:r>
              <w:t xml:space="preserve">последовательности </w:t>
            </w:r>
            <w:r>
              <w:rPr>
                <w:i/>
              </w:rPr>
              <w:t>(утро, день, вечер, ночь)</w:t>
            </w:r>
            <w:r>
              <w:t xml:space="preserve">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9" w:lineRule="auto"/>
              <w:ind w:left="0" w:right="0" w:firstLine="0"/>
              <w:jc w:val="left"/>
            </w:pPr>
            <w:r>
              <w:t xml:space="preserve">Игровая ситуация «Три поросенка», художественное слово, беседа с детьми, самостоятельная работа.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E2" w:rsidRDefault="00D512E2" w:rsidP="00D512E2">
            <w:pPr>
              <w:spacing w:after="0" w:line="259" w:lineRule="auto"/>
              <w:ind w:left="0" w:right="0" w:firstLine="0"/>
              <w:jc w:val="left"/>
            </w:pPr>
            <w:r>
              <w:t xml:space="preserve">Октябрь  </w:t>
            </w:r>
          </w:p>
        </w:tc>
      </w:tr>
      <w:tr w:rsidR="008569FD" w:rsidTr="00967790">
        <w:trPr>
          <w:gridAfter w:val="1"/>
          <w:wAfter w:w="168" w:type="dxa"/>
          <w:trHeight w:val="367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330F26" w:rsidP="008569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Занятие 8</w:t>
            </w:r>
            <w:r w:rsidR="008569FD">
              <w:t xml:space="preserve"> стр.19 </w:t>
            </w:r>
            <w:r w:rsidR="008569FD">
              <w:rPr>
                <w:rFonts w:ascii="Calibri" w:eastAsia="Calibri" w:hAnsi="Calibri" w:cs="Calibri"/>
              </w:rPr>
              <w:t>[2]</w:t>
            </w:r>
            <w:r w:rsidR="008569FD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330F26">
            <w:pPr>
              <w:spacing w:after="28" w:line="248" w:lineRule="auto"/>
              <w:ind w:left="0" w:right="0" w:firstLine="0"/>
              <w:jc w:val="left"/>
            </w:pPr>
            <w:r>
              <w:t xml:space="preserve"> Продолжать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«Сколько?».        Совершенствовать умение различать и называть геометрические фигуры (круг, квадрат, треугольник) независимо от их размера.  </w:t>
            </w:r>
            <w:r w:rsidR="00330F26">
              <w:t xml:space="preserve"> Развивать умение определять </w:t>
            </w:r>
            <w:r>
              <w:t xml:space="preserve">пространственное направление от себя: </w:t>
            </w:r>
            <w:r>
              <w:rPr>
                <w:i/>
              </w:rPr>
              <w:t>вверху, внизу, впереди, сзади, слева, справа</w:t>
            </w:r>
            <w:r>
              <w:t xml:space="preserve">.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43" w:lineRule="auto"/>
              <w:ind w:left="0" w:right="18" w:firstLine="0"/>
              <w:jc w:val="left"/>
            </w:pPr>
            <w:r>
              <w:t xml:space="preserve">Игровая ситуация «Угостим зайчиков морковкой», игровое упражнение «Угостим белочек орешками», подвижная игра «Найди свой домик»,  </w:t>
            </w:r>
          </w:p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дидактическая игра «Где звенит колокольчик», беседа с детьми.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Октябрь  </w:t>
            </w:r>
          </w:p>
        </w:tc>
      </w:tr>
      <w:tr w:rsidR="008569FD" w:rsidTr="00967790">
        <w:trPr>
          <w:gridAfter w:val="1"/>
          <w:wAfter w:w="168" w:type="dxa"/>
          <w:trHeight w:val="55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330F26" w:rsidP="008569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Занятие 9</w:t>
            </w:r>
            <w:r w:rsidR="008569FD">
              <w:t xml:space="preserve"> стр.21 </w:t>
            </w:r>
            <w:r w:rsidR="008569FD">
              <w:rPr>
                <w:rFonts w:ascii="Calibri" w:eastAsia="Calibri" w:hAnsi="Calibri" w:cs="Calibri"/>
              </w:rPr>
              <w:t>[2]</w:t>
            </w:r>
            <w:r w:rsidR="008569FD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31" w:line="245" w:lineRule="auto"/>
              <w:ind w:left="0" w:right="0" w:firstLine="0"/>
              <w:jc w:val="left"/>
            </w:pPr>
            <w:r>
              <w:t xml:space="preserve">        Закреплять умение считать в пределах 3, познакомить с порядковым значением числа, учить правильно отвечать на </w:t>
            </w:r>
            <w:r>
              <w:lastRenderedPageBreak/>
              <w:t xml:space="preserve">вопросы «Сколько?», «Который по счету?». </w:t>
            </w:r>
          </w:p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        Упражнять в умении находить одинаковые по длине, ширине, высоте предметы, обозначать соответствующие признаки словами: </w:t>
            </w:r>
            <w:r>
              <w:rPr>
                <w:i/>
              </w:rPr>
              <w:t>длинный, длиннее, короткий, короче, широкий, узкий, шире, уже, высокий, низкий, выше, ниже</w:t>
            </w:r>
            <w:r>
              <w:t xml:space="preserve">.       Познакомить с прямоугольником на основе сравнения его с квадратом.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Игровая ситуация </w:t>
            </w:r>
          </w:p>
          <w:p w:rsidR="008569FD" w:rsidRDefault="008569FD" w:rsidP="008569FD">
            <w:pPr>
              <w:spacing w:after="0" w:line="238" w:lineRule="auto"/>
              <w:ind w:left="0" w:right="71" w:firstLine="0"/>
              <w:jc w:val="left"/>
            </w:pPr>
            <w:r>
              <w:t xml:space="preserve">«В гостях у Буратино», игровые упражнения </w:t>
            </w:r>
          </w:p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«Найди пару», «Разложи бантики по образцу», «Скажи наоборот», беседа с детьми.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70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Ноябрь  </w:t>
            </w:r>
          </w:p>
        </w:tc>
      </w:tr>
      <w:tr w:rsidR="008569FD" w:rsidTr="00967790">
        <w:trPr>
          <w:gridAfter w:val="1"/>
          <w:wAfter w:w="168" w:type="dxa"/>
          <w:trHeight w:val="367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330F26" w:rsidP="008569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Занятие 10</w:t>
            </w:r>
            <w:r w:rsidR="008569FD">
              <w:t xml:space="preserve"> стр.23 </w:t>
            </w:r>
            <w:r w:rsidR="008569FD">
              <w:rPr>
                <w:rFonts w:ascii="Calibri" w:eastAsia="Calibri" w:hAnsi="Calibri" w:cs="Calibri"/>
              </w:rPr>
              <w:t>[2]</w:t>
            </w:r>
            <w:r w:rsidR="008569FD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        Показать образование </w:t>
            </w:r>
          </w:p>
          <w:p w:rsidR="008569FD" w:rsidRDefault="008569FD" w:rsidP="008569FD">
            <w:pPr>
              <w:spacing w:after="0" w:line="259" w:lineRule="auto"/>
              <w:ind w:left="0" w:right="55" w:firstLine="0"/>
              <w:jc w:val="left"/>
            </w:pPr>
            <w:r>
              <w:t xml:space="preserve">числа 4 на основе сравнения двух групп предметов, выраженных числами 3 и 4; учить считать в пределах 4.       Расширять представления о прямоугольнике на основе сравнения его с квадратом.      Развивать умение составлять целостное изображение предметов из частей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48" w:lineRule="auto"/>
              <w:ind w:left="0" w:right="0" w:firstLine="0"/>
              <w:jc w:val="left"/>
            </w:pPr>
            <w:r>
              <w:t xml:space="preserve">Игровая ситуация «Мальвина учит считать Буратино», </w:t>
            </w:r>
            <w:proofErr w:type="spellStart"/>
            <w:proofErr w:type="gramStart"/>
            <w:r>
              <w:t>игро</w:t>
            </w:r>
            <w:proofErr w:type="spellEnd"/>
            <w:r>
              <w:t>-вое</w:t>
            </w:r>
            <w:proofErr w:type="gramEnd"/>
            <w:r>
              <w:t xml:space="preserve"> упражнение </w:t>
            </w:r>
          </w:p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«Поможем </w:t>
            </w:r>
          </w:p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Буратино склеить посуду», математические задания, беседа с детьми.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Ноябрь  </w:t>
            </w:r>
          </w:p>
        </w:tc>
      </w:tr>
      <w:tr w:rsidR="008569FD" w:rsidTr="00967790">
        <w:trPr>
          <w:gridAfter w:val="1"/>
          <w:wAfter w:w="168" w:type="dxa"/>
          <w:trHeight w:val="5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330F26" w:rsidP="008569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Занятие 11</w:t>
            </w:r>
            <w:r w:rsidR="008569FD">
              <w:t xml:space="preserve"> стр.24 </w:t>
            </w:r>
            <w:r w:rsidR="008569FD">
              <w:rPr>
                <w:rFonts w:ascii="Calibri" w:eastAsia="Calibri" w:hAnsi="Calibri" w:cs="Calibri"/>
              </w:rPr>
              <w:t>[2]</w:t>
            </w:r>
            <w:r w:rsidR="008569FD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34" w:line="244" w:lineRule="auto"/>
              <w:ind w:left="0" w:right="0" w:firstLine="0"/>
              <w:jc w:val="left"/>
            </w:pPr>
            <w:r>
              <w:t xml:space="preserve">      Закреплять умение считать в пределах 4, познакомить с порядковым значением числа, учить отвечать на вопросы «Сколько?», «Который по счету?», «На котором месте?». </w:t>
            </w:r>
          </w:p>
          <w:p w:rsidR="008569FD" w:rsidRDefault="008569FD" w:rsidP="008569FD">
            <w:pPr>
              <w:spacing w:after="25" w:line="246" w:lineRule="auto"/>
              <w:ind w:left="0" w:right="0" w:firstLine="0"/>
              <w:jc w:val="left"/>
            </w:pPr>
            <w:r>
              <w:t xml:space="preserve">      Упражнять в умении различать и называть знакомые геометрические фигуры: круг, квадрат, треугольник, прямоугольник.  Раскрыть на конкретных примерах значение понятий </w:t>
            </w:r>
            <w:r>
              <w:rPr>
                <w:i/>
              </w:rPr>
              <w:t>быстро, медленно</w:t>
            </w:r>
            <w:r>
              <w:t xml:space="preserve">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Игровая ситуация </w:t>
            </w:r>
          </w:p>
          <w:p w:rsidR="008569FD" w:rsidRDefault="008569FD" w:rsidP="008569FD">
            <w:pPr>
              <w:spacing w:after="0" w:line="259" w:lineRule="auto"/>
              <w:ind w:left="0" w:right="130" w:firstLine="0"/>
            </w:pPr>
            <w:r>
              <w:t>«Давайте поиграем», игровые упражнения «Угадай, что изменилось?», «Сложи карандаши в коробку», Подвижные игры «Найди свой гараж», «</w:t>
            </w:r>
            <w:proofErr w:type="gramStart"/>
            <w:r>
              <w:t>Кару- сели</w:t>
            </w:r>
            <w:proofErr w:type="gramEnd"/>
            <w:r>
              <w:t xml:space="preserve">», беседа с детьми.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Ноябрь  </w:t>
            </w:r>
          </w:p>
        </w:tc>
      </w:tr>
      <w:tr w:rsidR="008569FD" w:rsidTr="00967790">
        <w:trPr>
          <w:gridAfter w:val="1"/>
          <w:wAfter w:w="168" w:type="dxa"/>
          <w:trHeight w:val="5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330F26" w:rsidP="008569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Занятие 12</w:t>
            </w:r>
            <w:r w:rsidR="008569FD">
              <w:t xml:space="preserve"> стр.25 </w:t>
            </w:r>
            <w:r w:rsidR="008569FD">
              <w:rPr>
                <w:rFonts w:ascii="Calibri" w:eastAsia="Calibri" w:hAnsi="Calibri" w:cs="Calibri"/>
              </w:rPr>
              <w:t>[2]</w:t>
            </w:r>
            <w:r w:rsidR="008569FD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29" w:line="250" w:lineRule="auto"/>
              <w:ind w:left="0" w:right="144" w:firstLine="0"/>
              <w:jc w:val="left"/>
            </w:pPr>
            <w:r>
              <w:t xml:space="preserve">      Познакомить с образованием числа 5, учить считать в пределах </w:t>
            </w:r>
            <w:r>
              <w:lastRenderedPageBreak/>
              <w:t xml:space="preserve">5, отвечать на вопрос «Сколько?».      Закреплять представления о последовательности частей суток: </w:t>
            </w:r>
            <w:r>
              <w:rPr>
                <w:i/>
              </w:rPr>
              <w:t>утро, день, вечер, ночь</w:t>
            </w:r>
            <w:r>
              <w:t xml:space="preserve">. </w:t>
            </w:r>
          </w:p>
          <w:p w:rsidR="008569FD" w:rsidRDefault="008569FD" w:rsidP="008569FD">
            <w:pPr>
              <w:spacing w:after="0" w:line="259" w:lineRule="auto"/>
              <w:ind w:left="0" w:right="4" w:firstLine="0"/>
              <w:jc w:val="left"/>
            </w:pPr>
            <w:r>
              <w:t xml:space="preserve">     Упражнять в различении геометрических фигур (круг, квадрат, треугольник, прямоугольник).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16" w:firstLine="0"/>
              <w:jc w:val="left"/>
            </w:pPr>
            <w:r>
              <w:lastRenderedPageBreak/>
              <w:t xml:space="preserve">Игровые упражнения «Покормим </w:t>
            </w:r>
            <w:r>
              <w:lastRenderedPageBreak/>
              <w:t xml:space="preserve">цыплят», «Когда это бывает?», «Не ошибись», беседа с детьми, художественное слово.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70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Ноябрь  </w:t>
            </w:r>
          </w:p>
        </w:tc>
      </w:tr>
      <w:tr w:rsidR="008569FD" w:rsidTr="00967790">
        <w:trPr>
          <w:gridAfter w:val="1"/>
          <w:wAfter w:w="168" w:type="dxa"/>
          <w:trHeight w:val="5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330F26" w:rsidP="008569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Занятие 13</w:t>
            </w:r>
            <w:r w:rsidR="008569FD">
              <w:t xml:space="preserve">  стр.28 </w:t>
            </w:r>
            <w:r w:rsidR="008569FD">
              <w:rPr>
                <w:rFonts w:ascii="Calibri" w:eastAsia="Calibri" w:hAnsi="Calibri" w:cs="Calibri"/>
              </w:rPr>
              <w:t>[2]</w:t>
            </w:r>
            <w:r w:rsidR="008569FD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28" w:firstLine="0"/>
              <w:jc w:val="left"/>
            </w:pPr>
            <w:r>
              <w:t xml:space="preserve">      Продолжать учить считать в пределах 5, знакомить с порядковым значением числа 5, отвечать на вопросы «Сколько?», «Который по счету?».         Учить сравнивать предметы по двум признакам величины (длине и ширине), обозначать результаты сравнения выражениями, </w:t>
            </w:r>
            <w:proofErr w:type="gramStart"/>
            <w:r>
              <w:t>например</w:t>
            </w:r>
            <w:proofErr w:type="gramEnd"/>
            <w:r>
              <w:t xml:space="preserve">: «Красная ленточка длиннее и шире зеленой, а зеленая ленточка короче и уже красной ленточки».       Совершенствовать умение определять пространственное направление от себя: </w:t>
            </w:r>
            <w:r>
              <w:rPr>
                <w:i/>
              </w:rPr>
              <w:t>вверху, внизу, слева, справа, впереди, сзади</w:t>
            </w:r>
            <w: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38" w:lineRule="auto"/>
              <w:ind w:left="0" w:right="0" w:firstLine="0"/>
              <w:jc w:val="left"/>
            </w:pPr>
            <w:r>
              <w:t xml:space="preserve">Игровая ситуация «Куклы собрались </w:t>
            </w:r>
          </w:p>
          <w:p w:rsidR="008569FD" w:rsidRDefault="008569FD" w:rsidP="008569FD">
            <w:pPr>
              <w:spacing w:after="0" w:line="259" w:lineRule="auto"/>
              <w:ind w:left="0" w:right="114" w:firstLine="0"/>
            </w:pPr>
            <w:r>
              <w:t>в гости к гномикам», дидактическая игра «Спрячь игрушку</w:t>
            </w:r>
            <w:proofErr w:type="gramStart"/>
            <w:r>
              <w:t>» ,работа</w:t>
            </w:r>
            <w:proofErr w:type="gramEnd"/>
            <w:r>
              <w:t xml:space="preserve">  в тетрадях, беседа с детьми.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   </w:t>
            </w:r>
          </w:p>
        </w:tc>
      </w:tr>
      <w:tr w:rsidR="008569FD" w:rsidTr="00967790">
        <w:trPr>
          <w:gridAfter w:val="1"/>
          <w:wAfter w:w="168" w:type="dxa"/>
          <w:trHeight w:val="5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330F26" w:rsidP="008569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Занятие 14</w:t>
            </w:r>
            <w:r w:rsidR="008569FD">
              <w:t xml:space="preserve"> стр.29 </w:t>
            </w:r>
            <w:r w:rsidR="008569FD">
              <w:rPr>
                <w:rFonts w:ascii="Calibri" w:eastAsia="Calibri" w:hAnsi="Calibri" w:cs="Calibri"/>
              </w:rPr>
              <w:t>[2]</w:t>
            </w:r>
            <w:r w:rsidR="008569FD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43" w:lineRule="auto"/>
              <w:ind w:left="0" w:right="75" w:firstLine="0"/>
              <w:jc w:val="left"/>
            </w:pPr>
            <w:r>
              <w:t xml:space="preserve">        Закреплять умение считать в пределах 5, формировать представления о равенстве и неравенстве двух групп предметов на основе счета. Продолжать учить сравнивать предметы по двум признакам величины </w:t>
            </w:r>
          </w:p>
          <w:p w:rsidR="008569FD" w:rsidRDefault="008569FD" w:rsidP="008569FD">
            <w:pPr>
              <w:spacing w:after="19" w:line="253" w:lineRule="auto"/>
              <w:ind w:left="0" w:right="0" w:firstLine="0"/>
              <w:jc w:val="left"/>
            </w:pPr>
            <w:r>
              <w:t xml:space="preserve">(длине и ширине), обозначать результаты сравнения соответствующими выражениями, например, </w:t>
            </w:r>
            <w:r>
              <w:lastRenderedPageBreak/>
              <w:t xml:space="preserve">«Длинная и широкая — большая дорожка, короткая и узкая — маленькая дорожка». </w:t>
            </w:r>
          </w:p>
          <w:p w:rsidR="008569FD" w:rsidRDefault="008569FD" w:rsidP="008569FD">
            <w:pPr>
              <w:spacing w:after="0" w:line="259" w:lineRule="auto"/>
              <w:ind w:left="0" w:right="4" w:firstLine="0"/>
              <w:jc w:val="left"/>
            </w:pPr>
            <w:r>
              <w:t xml:space="preserve">       Упражнять в различении и назывании знакомых геометрических фигур (куб, шар, квадрат, круг).</w:t>
            </w:r>
            <w:r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38" w:lineRule="auto"/>
              <w:ind w:left="0" w:right="0" w:firstLine="0"/>
              <w:jc w:val="left"/>
            </w:pPr>
            <w:r>
              <w:lastRenderedPageBreak/>
              <w:t xml:space="preserve">Игровой момент, игровое </w:t>
            </w:r>
          </w:p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              </w:t>
            </w:r>
          </w:p>
          <w:p w:rsidR="008569FD" w:rsidRDefault="008569FD" w:rsidP="008569FD">
            <w:pPr>
              <w:spacing w:after="0" w:line="259" w:lineRule="auto"/>
              <w:ind w:left="0" w:right="71" w:firstLine="0"/>
              <w:jc w:val="left"/>
            </w:pPr>
            <w:r>
              <w:t xml:space="preserve">«Разложи фигуры», беседа с детьми, работа с раздаточным материалом.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86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  </w:t>
            </w:r>
          </w:p>
        </w:tc>
      </w:tr>
      <w:tr w:rsidR="008569FD" w:rsidTr="00967790">
        <w:trPr>
          <w:gridAfter w:val="1"/>
          <w:wAfter w:w="168" w:type="dxa"/>
          <w:trHeight w:val="5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330F26" w:rsidP="008569F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Занятие 15</w:t>
            </w:r>
            <w:r w:rsidR="008569FD">
              <w:t xml:space="preserve"> стр.31  </w:t>
            </w:r>
            <w:r w:rsidR="008569FD">
              <w:rPr>
                <w:rFonts w:ascii="Calibri" w:eastAsia="Calibri" w:hAnsi="Calibri" w:cs="Calibri"/>
              </w:rPr>
              <w:t>[2]</w:t>
            </w:r>
            <w:r w:rsidR="008569FD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330F26" w:rsidP="008569FD">
            <w:pPr>
              <w:spacing w:after="0" w:line="259" w:lineRule="auto"/>
              <w:ind w:left="0" w:right="78" w:firstLine="0"/>
              <w:jc w:val="left"/>
            </w:pPr>
            <w:r>
              <w:t xml:space="preserve">     Продолжать формировать </w:t>
            </w:r>
            <w:r w:rsidR="008569FD">
              <w:t xml:space="preserve">представления о порядковом значении числа (в пределах 5), закреплять умение отвечать на вопросы «Сколько?», «Который по счету?», «На котором месте?». Познакомить с цилиндром, учить различать шар и цилиндр. Развивать умение сравнивать предметы по цвету, форме, величине.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Игровой момент, игра «Чудесный мешочек», </w:t>
            </w:r>
            <w:proofErr w:type="spellStart"/>
            <w:proofErr w:type="gramStart"/>
            <w:r>
              <w:t>игро</w:t>
            </w:r>
            <w:proofErr w:type="spellEnd"/>
            <w:r>
              <w:t>-вое</w:t>
            </w:r>
            <w:proofErr w:type="gramEnd"/>
            <w:r>
              <w:t xml:space="preserve"> упражнение «Поставь так же», дидактическая игра «Найди себе пару», беседа с детьми.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86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  </w:t>
            </w:r>
          </w:p>
        </w:tc>
      </w:tr>
      <w:tr w:rsidR="008569FD" w:rsidTr="00967790">
        <w:trPr>
          <w:gridAfter w:val="1"/>
          <w:wAfter w:w="168" w:type="dxa"/>
          <w:trHeight w:val="5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330F26" w:rsidP="008569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16</w:t>
            </w:r>
            <w:r w:rsidR="008569FD">
              <w:rPr>
                <w:b/>
              </w:rPr>
              <w:t>.</w:t>
            </w:r>
            <w:r w:rsidR="008569FD">
              <w:rPr>
                <w:rFonts w:ascii="Arial" w:eastAsia="Arial" w:hAnsi="Arial" w:cs="Arial"/>
                <w:b/>
              </w:rPr>
              <w:t xml:space="preserve"> </w:t>
            </w:r>
            <w:r w:rsidR="008569FD"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Занятие 16</w:t>
            </w:r>
            <w:r>
              <w:t xml:space="preserve"> стр.33 </w:t>
            </w:r>
            <w:r>
              <w:rPr>
                <w:rFonts w:ascii="Calibri" w:eastAsia="Calibri" w:hAnsi="Calibri" w:cs="Calibri"/>
              </w:rPr>
              <w:t>[2]</w:t>
            </w:r>
            <w: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24" w:line="252" w:lineRule="auto"/>
              <w:ind w:left="0" w:right="495" w:firstLine="0"/>
            </w:pPr>
            <w:r>
              <w:t xml:space="preserve">      Упражнять в счете и отсчете предметов в пределах 5 по образцу и названному числу. </w:t>
            </w:r>
          </w:p>
          <w:p w:rsidR="008569FD" w:rsidRDefault="008569FD" w:rsidP="008569FD">
            <w:pPr>
              <w:spacing w:after="0" w:line="275" w:lineRule="auto"/>
              <w:ind w:left="0" w:right="0" w:firstLine="0"/>
              <w:jc w:val="left"/>
            </w:pPr>
            <w:r>
              <w:t xml:space="preserve">      Познакомить со значением слов </w:t>
            </w:r>
            <w:r>
              <w:rPr>
                <w:i/>
              </w:rPr>
              <w:t>далеко — близко</w:t>
            </w:r>
            <w:r>
              <w:t xml:space="preserve">. </w:t>
            </w:r>
          </w:p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      Развивать умение составлять целостное изображение предмета из его частей.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Игровая ситуация «Сон мишки», игровые упражнения «Далеко - близко», «Соберем картинку», работа в тетрадях, беседа с детьми.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Январь   </w:t>
            </w:r>
          </w:p>
        </w:tc>
      </w:tr>
      <w:tr w:rsidR="008569FD" w:rsidTr="00967790">
        <w:trPr>
          <w:gridAfter w:val="1"/>
          <w:wAfter w:w="168" w:type="dxa"/>
          <w:trHeight w:val="5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330F26" w:rsidP="008569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17</w:t>
            </w:r>
            <w:r w:rsidR="008569FD">
              <w:rPr>
                <w:b/>
              </w:rPr>
              <w:t>.</w:t>
            </w:r>
            <w:r w:rsidR="008569FD">
              <w:rPr>
                <w:rFonts w:ascii="Arial" w:eastAsia="Arial" w:hAnsi="Arial" w:cs="Arial"/>
                <w:b/>
              </w:rPr>
              <w:t xml:space="preserve"> </w:t>
            </w:r>
            <w:r w:rsidR="008569FD"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Занятие 17 </w:t>
            </w:r>
            <w:r>
              <w:t xml:space="preserve">стр.34 </w:t>
            </w:r>
            <w:r>
              <w:rPr>
                <w:rFonts w:ascii="Calibri" w:eastAsia="Calibri" w:hAnsi="Calibri" w:cs="Calibri"/>
              </w:rPr>
              <w:t>[2]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1" w:line="238" w:lineRule="auto"/>
              <w:ind w:left="0" w:right="13" w:firstLine="0"/>
              <w:jc w:val="left"/>
            </w:pPr>
            <w:r>
              <w:t xml:space="preserve">     Упражнять в счете звуков на слух в пределах </w:t>
            </w:r>
          </w:p>
          <w:p w:rsidR="008569FD" w:rsidRDefault="008569FD" w:rsidP="008569FD">
            <w:pPr>
              <w:spacing w:after="11" w:line="259" w:lineRule="auto"/>
              <w:ind w:left="0" w:right="0" w:firstLine="0"/>
              <w:jc w:val="left"/>
            </w:pPr>
            <w:r>
              <w:t xml:space="preserve">5. </w:t>
            </w:r>
          </w:p>
          <w:p w:rsidR="008569FD" w:rsidRDefault="008569FD" w:rsidP="008569FD">
            <w:pPr>
              <w:spacing w:after="11" w:line="259" w:lineRule="auto"/>
              <w:ind w:left="0" w:right="0" w:firstLine="0"/>
              <w:jc w:val="left"/>
            </w:pPr>
            <w:r>
              <w:t xml:space="preserve">  Уточнить </w:t>
            </w:r>
          </w:p>
          <w:p w:rsidR="008569FD" w:rsidRDefault="008569FD" w:rsidP="008569FD">
            <w:pPr>
              <w:spacing w:after="0" w:line="259" w:lineRule="auto"/>
              <w:ind w:left="0" w:right="31" w:firstLine="0"/>
              <w:jc w:val="left"/>
            </w:pPr>
            <w:r>
              <w:t xml:space="preserve">представления о значении слов </w:t>
            </w:r>
            <w:r>
              <w:rPr>
                <w:i/>
              </w:rPr>
              <w:t>далеко — близко</w:t>
            </w:r>
            <w:r>
              <w:t xml:space="preserve">.       Учить сравнивать три предмета по величине, раскладывать их в убывающей и возрастающей последовательности, </w:t>
            </w:r>
            <w:r>
              <w:lastRenderedPageBreak/>
              <w:t xml:space="preserve">обозначать результаты сравнения словами: </w:t>
            </w:r>
            <w:r>
              <w:rPr>
                <w:i/>
              </w:rPr>
              <w:t>длинный, короче, самый короткий, короткий, длиннее, самый длинный</w:t>
            </w:r>
            <w:r>
              <w:t xml:space="preserve">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Игровая ситуация «Играем с матрешками», игровые упражнения «Матрешки гуляют», «Угадай, что изменилось?», «Матрешки слушают музыку», беседа с детьми.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    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Январь  </w:t>
            </w:r>
          </w:p>
        </w:tc>
      </w:tr>
      <w:tr w:rsidR="008569FD" w:rsidTr="00967790">
        <w:trPr>
          <w:gridAfter w:val="1"/>
          <w:wAfter w:w="168" w:type="dxa"/>
          <w:trHeight w:val="5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330F26" w:rsidP="008569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18</w:t>
            </w:r>
            <w:r w:rsidR="008569FD">
              <w:rPr>
                <w:b/>
              </w:rPr>
              <w:t>.</w:t>
            </w:r>
            <w:r w:rsidR="008569FD">
              <w:rPr>
                <w:rFonts w:ascii="Arial" w:eastAsia="Arial" w:hAnsi="Arial" w:cs="Arial"/>
                <w:b/>
              </w:rPr>
              <w:t xml:space="preserve"> </w:t>
            </w:r>
            <w:r w:rsidR="008569FD"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330F26" w:rsidP="008569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Занятие 18</w:t>
            </w:r>
            <w:r w:rsidR="008569FD">
              <w:t xml:space="preserve"> стр.36 </w:t>
            </w:r>
            <w:r w:rsidR="008569FD">
              <w:rPr>
                <w:rFonts w:ascii="Calibri" w:eastAsia="Calibri" w:hAnsi="Calibri" w:cs="Calibri"/>
              </w:rPr>
              <w:t>[2]</w:t>
            </w:r>
            <w:r w:rsidR="008569FD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8" w:lineRule="auto"/>
              <w:ind w:left="0" w:right="0" w:firstLine="0"/>
              <w:jc w:val="left"/>
            </w:pPr>
            <w:r>
              <w:t xml:space="preserve">      Упражнять в счете предметов на ощупь в пределах 5. </w:t>
            </w:r>
          </w:p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Объяснить значение слов </w:t>
            </w:r>
            <w:r>
              <w:rPr>
                <w:i/>
              </w:rPr>
              <w:t>вчера, сегодня, завтра</w:t>
            </w:r>
            <w:r>
              <w:t xml:space="preserve">.       Развивать умение сравнивать предметы по их пространственному расположению (слева, справа, налево, направо)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38" w:lineRule="auto"/>
              <w:ind w:left="0" w:right="57" w:firstLine="0"/>
              <w:jc w:val="left"/>
            </w:pPr>
            <w:r>
              <w:t xml:space="preserve">Художественное слово, игровые упражнения «Когда это бывает?», «Отгадай, сколько», </w:t>
            </w:r>
          </w:p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Физкультминутка «Зарядка», работа в тетради, беседа с детьми.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</w:t>
            </w:r>
          </w:p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Январь  </w:t>
            </w:r>
          </w:p>
        </w:tc>
      </w:tr>
      <w:tr w:rsidR="008569FD" w:rsidTr="00967790">
        <w:trPr>
          <w:gridAfter w:val="1"/>
          <w:wAfter w:w="168" w:type="dxa"/>
          <w:trHeight w:val="5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330F26" w:rsidP="008569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19</w:t>
            </w:r>
            <w:r w:rsidR="008569FD">
              <w:rPr>
                <w:b/>
              </w:rPr>
              <w:t>.</w:t>
            </w:r>
            <w:r w:rsidR="008569FD">
              <w:rPr>
                <w:rFonts w:ascii="Arial" w:eastAsia="Arial" w:hAnsi="Arial" w:cs="Arial"/>
                <w:b/>
              </w:rPr>
              <w:t xml:space="preserve"> </w:t>
            </w:r>
            <w:r w:rsidR="008569FD"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330F26" w:rsidP="008569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Занятие 19 </w:t>
            </w:r>
            <w:r w:rsidR="008569FD">
              <w:t xml:space="preserve">стр.37 </w:t>
            </w:r>
            <w:r w:rsidR="008569FD">
              <w:rPr>
                <w:rFonts w:ascii="Calibri" w:eastAsia="Calibri" w:hAnsi="Calibri" w:cs="Calibri"/>
              </w:rPr>
              <w:t>[2]</w:t>
            </w:r>
            <w:r w:rsidR="008569FD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15" w:line="258" w:lineRule="auto"/>
              <w:ind w:left="0" w:right="107" w:firstLine="0"/>
            </w:pPr>
            <w:r>
              <w:t xml:space="preserve">    Продолжать упражнять в счете предметов на ощупь в пределах 5. </w:t>
            </w:r>
          </w:p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     Закреплять </w:t>
            </w:r>
          </w:p>
          <w:p w:rsidR="008569FD" w:rsidRDefault="008569FD" w:rsidP="008569FD">
            <w:pPr>
              <w:spacing w:after="0" w:line="259" w:lineRule="auto"/>
              <w:ind w:left="0" w:right="31" w:firstLine="0"/>
              <w:jc w:val="left"/>
            </w:pPr>
            <w:r>
              <w:t xml:space="preserve">представления о значении слов </w:t>
            </w:r>
            <w:r>
              <w:rPr>
                <w:i/>
              </w:rPr>
              <w:t>вчера, сегодня, завтра</w:t>
            </w:r>
            <w:r>
              <w:t xml:space="preserve">.   Учить сравнивать три предмета по ширине, раскладывать их в убывающей и возрастающей последовательности, обозначать результаты сравнения словами: </w:t>
            </w:r>
            <w:r>
              <w:rPr>
                <w:i/>
              </w:rPr>
              <w:t>широкий, уже, самый узкий, узкий, шире, самый широкий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220" w:firstLine="0"/>
            </w:pPr>
            <w:r>
              <w:t xml:space="preserve">Художественное слово, игровые упражнения «Покажи столько же», «Наш День», игровая ситуация «Спускаемся (поднимаемся) по ступенькам», беседа с детьми.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         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Февраль  </w:t>
            </w:r>
          </w:p>
        </w:tc>
      </w:tr>
      <w:tr w:rsidR="008569FD" w:rsidTr="00967790">
        <w:trPr>
          <w:gridAfter w:val="1"/>
          <w:wAfter w:w="168" w:type="dxa"/>
          <w:trHeight w:val="5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330F26" w:rsidP="008569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20</w:t>
            </w:r>
            <w:r w:rsidR="008569FD">
              <w:rPr>
                <w:b/>
              </w:rPr>
              <w:t>.</w:t>
            </w:r>
            <w:r w:rsidR="008569FD">
              <w:rPr>
                <w:rFonts w:ascii="Arial" w:eastAsia="Arial" w:hAnsi="Arial" w:cs="Arial"/>
                <w:b/>
              </w:rPr>
              <w:t xml:space="preserve"> </w:t>
            </w:r>
            <w:r w:rsidR="008569FD"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330F26" w:rsidP="008569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Занятие 20</w:t>
            </w:r>
            <w:r w:rsidR="008569FD">
              <w:t xml:space="preserve"> стр.39 </w:t>
            </w:r>
            <w:r w:rsidR="008569FD">
              <w:rPr>
                <w:rFonts w:ascii="Calibri" w:eastAsia="Calibri" w:hAnsi="Calibri" w:cs="Calibri"/>
              </w:rPr>
              <w:t>[2]</w:t>
            </w:r>
            <w:r w:rsidR="008569FD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77" w:lineRule="auto"/>
              <w:ind w:left="0" w:right="0" w:firstLine="0"/>
              <w:jc w:val="left"/>
            </w:pPr>
            <w:r>
              <w:t xml:space="preserve">     Учить считать движения в пределах 5. </w:t>
            </w:r>
          </w:p>
          <w:p w:rsidR="008569FD" w:rsidRDefault="008569FD" w:rsidP="008569FD">
            <w:pPr>
              <w:spacing w:after="33" w:line="243" w:lineRule="auto"/>
              <w:ind w:left="0" w:right="0" w:firstLine="0"/>
              <w:jc w:val="left"/>
            </w:pPr>
            <w:r>
              <w:t xml:space="preserve">       Упражнять в умении ориентироваться в пространстве и обозначать пространственные направления относительно себя словами: </w:t>
            </w:r>
            <w:r>
              <w:rPr>
                <w:i/>
              </w:rPr>
              <w:t>вверху, внизу, слева, справа, впереди, сзади</w:t>
            </w:r>
            <w:r>
              <w:t xml:space="preserve">. </w:t>
            </w:r>
          </w:p>
          <w:p w:rsidR="008569FD" w:rsidRDefault="008569FD" w:rsidP="008569FD">
            <w:pPr>
              <w:spacing w:after="0" w:line="259" w:lineRule="auto"/>
              <w:ind w:left="0" w:right="31" w:firstLine="0"/>
              <w:jc w:val="left"/>
            </w:pPr>
            <w:r>
              <w:t xml:space="preserve">      Учить сравнивать 4–5 предметов по ширине, раскладывать их в убывающей и возрастающей последовательности, </w:t>
            </w:r>
            <w:r>
              <w:lastRenderedPageBreak/>
              <w:t xml:space="preserve">обозначать результаты сравнения соответствующими словами: </w:t>
            </w:r>
            <w:r>
              <w:rPr>
                <w:i/>
              </w:rPr>
              <w:t>широкий, уже, самый узкий, узкий, шире, самый широкий</w:t>
            </w:r>
            <w:r>
              <w:t xml:space="preserve">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6" w:firstLine="0"/>
              <w:jc w:val="left"/>
            </w:pPr>
            <w:r>
              <w:lastRenderedPageBreak/>
              <w:t xml:space="preserve">Игровая ситуация «Делаем зарядку», игровые упражнения «Ворота для мячей», «Разложи ленты», «Сделаем столько же», игра «Поручение», физкультминутка «Вырастаем большими», беседа с детьми.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Февраль  </w:t>
            </w:r>
          </w:p>
        </w:tc>
      </w:tr>
      <w:tr w:rsidR="008569FD" w:rsidTr="00967790">
        <w:trPr>
          <w:gridAfter w:val="1"/>
          <w:wAfter w:w="168" w:type="dxa"/>
          <w:trHeight w:val="5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330F26" w:rsidP="008569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21</w:t>
            </w:r>
            <w:r w:rsidR="008569FD">
              <w:rPr>
                <w:b/>
              </w:rPr>
              <w:t>.</w:t>
            </w:r>
            <w:r w:rsidR="008569FD">
              <w:rPr>
                <w:rFonts w:ascii="Arial" w:eastAsia="Arial" w:hAnsi="Arial" w:cs="Arial"/>
                <w:b/>
              </w:rPr>
              <w:t xml:space="preserve"> </w:t>
            </w:r>
            <w:r w:rsidR="008569FD"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330F26" w:rsidP="008569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Занятие 21</w:t>
            </w:r>
            <w:r w:rsidR="008569FD">
              <w:t xml:space="preserve"> стр.40 </w:t>
            </w:r>
            <w:r w:rsidR="008569FD">
              <w:rPr>
                <w:rFonts w:ascii="Calibri" w:eastAsia="Calibri" w:hAnsi="Calibri" w:cs="Calibri"/>
              </w:rPr>
              <w:t>[2]</w:t>
            </w:r>
            <w:r w:rsidR="008569FD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8" w:lineRule="auto"/>
              <w:ind w:left="0" w:right="0" w:firstLine="0"/>
              <w:jc w:val="left"/>
            </w:pPr>
            <w:r>
              <w:t xml:space="preserve">Учить воспроизводить указанное количество движений (в пределах 5). </w:t>
            </w:r>
          </w:p>
          <w:p w:rsidR="008569FD" w:rsidRDefault="008569FD" w:rsidP="008569FD">
            <w:pPr>
              <w:spacing w:after="0" w:line="246" w:lineRule="auto"/>
              <w:ind w:left="0" w:right="0" w:firstLine="341"/>
              <w:jc w:val="left"/>
            </w:pPr>
            <w:r>
              <w:t xml:space="preserve">Упражнять в умении называть и различать знакомые геометрические фигуры: круг, квадрат, треугольник, прямоугольник. </w:t>
            </w:r>
          </w:p>
          <w:p w:rsidR="008569FD" w:rsidRDefault="008569FD" w:rsidP="008569FD">
            <w:pPr>
              <w:spacing w:after="1" w:line="238" w:lineRule="auto"/>
              <w:ind w:left="0" w:right="0" w:firstLine="341"/>
              <w:jc w:val="left"/>
            </w:pPr>
            <w:r>
              <w:t xml:space="preserve">Совершенствовать представления о частях суток и их </w:t>
            </w:r>
          </w:p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последовательности: </w:t>
            </w:r>
            <w:r>
              <w:rPr>
                <w:i/>
              </w:rPr>
              <w:t>утро, день, вечер, ночь</w:t>
            </w:r>
            <w:r>
              <w:t xml:space="preserve">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Игровая ситуация </w:t>
            </w:r>
          </w:p>
          <w:p w:rsidR="008569FD" w:rsidRDefault="008569FD" w:rsidP="008569FD">
            <w:pPr>
              <w:spacing w:after="0" w:line="238" w:lineRule="auto"/>
              <w:ind w:left="0" w:right="0" w:firstLine="0"/>
              <w:jc w:val="left"/>
            </w:pPr>
            <w:r>
              <w:t xml:space="preserve">«Письмо из Простоквашино», </w:t>
            </w:r>
          </w:p>
          <w:p w:rsidR="008569FD" w:rsidRDefault="008569FD" w:rsidP="008569FD">
            <w:pPr>
              <w:spacing w:after="0" w:line="238" w:lineRule="auto"/>
              <w:ind w:left="0" w:right="18" w:firstLine="0"/>
              <w:jc w:val="left"/>
            </w:pPr>
            <w:r>
              <w:t xml:space="preserve">игровое упражнение «Сделаем столько же», подвижная игра «Найди свой домик»,  </w:t>
            </w:r>
          </w:p>
          <w:p w:rsidR="008569FD" w:rsidRDefault="008569FD" w:rsidP="008569FD">
            <w:pPr>
              <w:spacing w:after="0" w:line="259" w:lineRule="auto"/>
              <w:ind w:left="0" w:right="0" w:firstLine="0"/>
            </w:pPr>
            <w:r>
              <w:t xml:space="preserve">дидактическая игра </w:t>
            </w:r>
          </w:p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«Когда это бывает?», беседа с детьми.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Февраль  </w:t>
            </w:r>
          </w:p>
        </w:tc>
      </w:tr>
      <w:tr w:rsidR="008569FD" w:rsidTr="00967790">
        <w:trPr>
          <w:gridAfter w:val="1"/>
          <w:wAfter w:w="168" w:type="dxa"/>
          <w:trHeight w:val="5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330F26" w:rsidP="008569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22</w:t>
            </w:r>
            <w:r w:rsidR="008569FD">
              <w:rPr>
                <w:b/>
              </w:rPr>
              <w:t>.</w:t>
            </w:r>
            <w:r w:rsidR="008569FD">
              <w:rPr>
                <w:rFonts w:ascii="Arial" w:eastAsia="Arial" w:hAnsi="Arial" w:cs="Arial"/>
                <w:b/>
              </w:rPr>
              <w:t xml:space="preserve"> </w:t>
            </w:r>
            <w:r w:rsidR="008569FD"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330F26" w:rsidP="008569F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Занятие 22</w:t>
            </w:r>
            <w:r w:rsidR="008569FD">
              <w:t xml:space="preserve"> стр.42 </w:t>
            </w:r>
            <w:r w:rsidR="008569FD">
              <w:rPr>
                <w:rFonts w:ascii="Calibri" w:eastAsia="Calibri" w:hAnsi="Calibri" w:cs="Calibri"/>
              </w:rPr>
              <w:t>[2]</w:t>
            </w:r>
            <w:r w:rsidR="008569FD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1" w:lineRule="auto"/>
              <w:ind w:left="0" w:right="0" w:firstLine="341"/>
              <w:jc w:val="left"/>
            </w:pPr>
            <w:r>
              <w:t xml:space="preserve">Упражнять в умении воспроизводить указанное количество движений (в пределах 5). </w:t>
            </w:r>
          </w:p>
          <w:p w:rsidR="008569FD" w:rsidRDefault="008569FD" w:rsidP="008569FD">
            <w:pPr>
              <w:spacing w:after="0" w:line="262" w:lineRule="auto"/>
              <w:ind w:left="0" w:right="0" w:firstLine="341"/>
              <w:jc w:val="left"/>
            </w:pPr>
            <w:r>
              <w:t>Учить двигаться в заданном направлении (</w:t>
            </w:r>
            <w:r>
              <w:rPr>
                <w:i/>
              </w:rPr>
              <w:t>вперед, назад, налево, направо</w:t>
            </w:r>
            <w:r>
              <w:t xml:space="preserve">). </w:t>
            </w:r>
          </w:p>
          <w:p w:rsidR="008569FD" w:rsidRDefault="008569FD" w:rsidP="008569FD">
            <w:pPr>
              <w:spacing w:after="0" w:line="259" w:lineRule="auto"/>
              <w:ind w:left="0" w:right="0" w:firstLine="341"/>
              <w:jc w:val="left"/>
            </w:pPr>
            <w:r>
              <w:t xml:space="preserve">Закреплять умение составлять целостное изображение предмета из отдельных частей.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44" w:lineRule="auto"/>
              <w:ind w:left="0" w:right="123" w:firstLine="0"/>
            </w:pPr>
            <w:r>
              <w:t xml:space="preserve">Игровая ситуация «Степашка убирает посуду», игровые упражнения «Найди столько же», «Собери картинку», беседа с детьми. </w:t>
            </w:r>
          </w:p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         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FD" w:rsidRDefault="008569FD" w:rsidP="008569FD">
            <w:pPr>
              <w:spacing w:after="0" w:line="259" w:lineRule="auto"/>
              <w:ind w:left="0" w:right="0" w:firstLine="0"/>
              <w:jc w:val="left"/>
            </w:pPr>
            <w:r>
              <w:t xml:space="preserve">Февраль  </w:t>
            </w:r>
          </w:p>
        </w:tc>
      </w:tr>
      <w:tr w:rsidR="00330F26" w:rsidTr="00967790">
        <w:trPr>
          <w:gridAfter w:val="1"/>
          <w:wAfter w:w="168" w:type="dxa"/>
          <w:trHeight w:val="5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Занятие 23</w:t>
            </w:r>
            <w:r>
              <w:t xml:space="preserve"> стр.43 </w:t>
            </w:r>
            <w:r>
              <w:rPr>
                <w:rFonts w:ascii="Calibri" w:eastAsia="Calibri" w:hAnsi="Calibri" w:cs="Calibri"/>
              </w:rPr>
              <w:t>[2]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8" w:lineRule="auto"/>
              <w:ind w:left="0" w:right="688" w:firstLine="341"/>
            </w:pPr>
            <w:r>
              <w:t xml:space="preserve">Закреплять умение двигаться в заданном направлении. </w:t>
            </w:r>
          </w:p>
          <w:p w:rsidR="00330F26" w:rsidRDefault="00330F26" w:rsidP="00330F26">
            <w:pPr>
              <w:spacing w:after="0" w:line="251" w:lineRule="auto"/>
              <w:ind w:left="0" w:right="10" w:firstLine="341"/>
              <w:jc w:val="left"/>
            </w:pPr>
            <w:r>
              <w:t xml:space="preserve">Объяснить, что результат счета не зависит от величины предметов (в пределах 5). </w:t>
            </w:r>
          </w:p>
          <w:p w:rsidR="00330F26" w:rsidRDefault="00330F26" w:rsidP="00330F26">
            <w:pPr>
              <w:spacing w:after="0" w:line="259" w:lineRule="auto"/>
              <w:ind w:left="0" w:right="0" w:firstLine="341"/>
              <w:jc w:val="left"/>
            </w:pPr>
            <w:r>
              <w:t xml:space="preserve">Учить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</w:t>
            </w:r>
            <w:r>
              <w:rPr>
                <w:i/>
              </w:rPr>
              <w:t xml:space="preserve">самый </w:t>
            </w:r>
            <w:r>
              <w:rPr>
                <w:i/>
              </w:rPr>
              <w:lastRenderedPageBreak/>
              <w:t>большой, поменьше, еще меньше, самый маленький, больше</w:t>
            </w:r>
            <w:r>
              <w:t xml:space="preserve">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Игровая ситуация «Правильно пойдешь - секрет найдешь», художественное слово, беседа с детьми.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</w:t>
            </w:r>
          </w:p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t xml:space="preserve">Март  </w:t>
            </w:r>
          </w:p>
        </w:tc>
      </w:tr>
      <w:tr w:rsidR="00330F26" w:rsidTr="00967790">
        <w:trPr>
          <w:gridAfter w:val="1"/>
          <w:wAfter w:w="168" w:type="dxa"/>
          <w:trHeight w:val="5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</w:rPr>
              <w:t>Занятие 24</w:t>
            </w:r>
            <w:r>
              <w:t xml:space="preserve"> </w:t>
            </w:r>
          </w:p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t xml:space="preserve">стр.44 </w:t>
            </w:r>
            <w:r>
              <w:rPr>
                <w:rFonts w:ascii="Calibri" w:eastAsia="Calibri" w:hAnsi="Calibri" w:cs="Calibri"/>
              </w:rPr>
              <w:t xml:space="preserve">[2] 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2" w:lineRule="auto"/>
              <w:ind w:left="0" w:right="0" w:firstLine="341"/>
              <w:jc w:val="left"/>
            </w:pPr>
            <w:r>
              <w:t xml:space="preserve">Закреплять представление о том, что результат счета не зависит от величины предметов. </w:t>
            </w:r>
          </w:p>
          <w:p w:rsidR="00330F26" w:rsidRDefault="00330F26" w:rsidP="00330F26">
            <w:pPr>
              <w:spacing w:after="0" w:line="242" w:lineRule="auto"/>
              <w:ind w:left="0" w:right="31" w:firstLine="341"/>
              <w:jc w:val="left"/>
            </w:pPr>
            <w:r>
              <w:t xml:space="preserve">Учить сравнивать три предмета по высоте, раскладывать их в убывающей и возрастающей последовательности, обозначать результаты сравнения словами: </w:t>
            </w:r>
            <w:r>
              <w:rPr>
                <w:i/>
              </w:rPr>
              <w:t>высокий, ниже, самый низкий, низкий, выше, самый высокий</w:t>
            </w:r>
            <w:r>
              <w:t xml:space="preserve">. </w:t>
            </w:r>
          </w:p>
          <w:p w:rsidR="00330F26" w:rsidRDefault="00330F26" w:rsidP="00330F26">
            <w:pPr>
              <w:spacing w:after="0" w:line="259" w:lineRule="auto"/>
              <w:ind w:left="0" w:right="0" w:firstLine="341"/>
              <w:jc w:val="left"/>
            </w:pPr>
            <w:r>
              <w:t xml:space="preserve">Упражнять в умении находить одинаковые игрушки по цвету или величине.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t xml:space="preserve"> Игровые упражнения «Накроем стол для чаепития», «Постройте ребят по росту», работа в тетрадях, беседа с детьми.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t xml:space="preserve">Март  </w:t>
            </w:r>
          </w:p>
        </w:tc>
      </w:tr>
      <w:tr w:rsidR="00330F26" w:rsidTr="00967790">
        <w:trPr>
          <w:gridAfter w:val="1"/>
          <w:wAfter w:w="168" w:type="dxa"/>
          <w:trHeight w:val="5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Занятие 25</w:t>
            </w:r>
            <w:r>
              <w:t xml:space="preserve"> стр.45 </w:t>
            </w:r>
            <w:r>
              <w:rPr>
                <w:rFonts w:ascii="Calibri" w:eastAsia="Calibri" w:hAnsi="Calibri" w:cs="Calibri"/>
              </w:rPr>
              <w:t>[2]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2" w:lineRule="auto"/>
              <w:ind w:left="0" w:right="0" w:firstLine="341"/>
              <w:jc w:val="left"/>
            </w:pPr>
            <w:r>
              <w:t xml:space="preserve">Показать независимость результата счета от расстояния между предметами (в пределах 5). </w:t>
            </w:r>
          </w:p>
          <w:p w:rsidR="00330F26" w:rsidRDefault="00330F26" w:rsidP="00330F26">
            <w:pPr>
              <w:spacing w:after="0" w:line="238" w:lineRule="auto"/>
              <w:ind w:left="0" w:right="0" w:firstLine="341"/>
              <w:jc w:val="left"/>
            </w:pPr>
            <w:r>
              <w:t xml:space="preserve">Упражнять в умении сравнивать 4–5 предметов по высоте, раскладывать их </w:t>
            </w:r>
          </w:p>
          <w:p w:rsidR="00330F26" w:rsidRDefault="00330F26" w:rsidP="00330F26">
            <w:pPr>
              <w:spacing w:after="36" w:line="245" w:lineRule="auto"/>
              <w:ind w:left="0" w:right="0" w:firstLine="0"/>
              <w:jc w:val="left"/>
            </w:pPr>
            <w:r>
              <w:t xml:space="preserve">в убывающей и возрастающей последовательности, обозначать результаты сравнения словами: </w:t>
            </w:r>
            <w:r>
              <w:rPr>
                <w:i/>
              </w:rPr>
              <w:t>самый высокий, ниже, самый низкий, выше</w:t>
            </w:r>
            <w:r>
              <w:t xml:space="preserve">. </w:t>
            </w:r>
          </w:p>
          <w:p w:rsidR="00330F26" w:rsidRDefault="00330F26" w:rsidP="00330F26">
            <w:pPr>
              <w:spacing w:after="44" w:line="239" w:lineRule="auto"/>
              <w:ind w:left="0" w:right="0" w:firstLine="0"/>
            </w:pPr>
            <w:r>
              <w:t xml:space="preserve">Упражнять в умении различать и называть геометрические фигуры: </w:t>
            </w:r>
          </w:p>
          <w:p w:rsidR="00330F26" w:rsidRDefault="00330F26" w:rsidP="00330F26">
            <w:pPr>
              <w:spacing w:after="0" w:line="259" w:lineRule="auto"/>
              <w:ind w:left="0" w:right="149" w:firstLine="0"/>
              <w:jc w:val="center"/>
            </w:pPr>
            <w:r>
              <w:t xml:space="preserve">куб, шар.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38" w:lineRule="auto"/>
              <w:ind w:left="0" w:right="97" w:firstLine="0"/>
            </w:pPr>
            <w:r>
              <w:t xml:space="preserve">Игровые ситуации «Посадим цветочки вдоль дорожки» «Посадим елочки в ряд», игровое упражнение «Собери кубики и шарики в </w:t>
            </w:r>
          </w:p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t xml:space="preserve">корзины», беседа с детьми.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t xml:space="preserve">        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t xml:space="preserve">Март  </w:t>
            </w:r>
          </w:p>
        </w:tc>
      </w:tr>
      <w:tr w:rsidR="00330F26" w:rsidTr="00967790">
        <w:trPr>
          <w:gridAfter w:val="1"/>
          <w:wAfter w:w="168" w:type="dxa"/>
          <w:trHeight w:val="309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26.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Занятие 26</w:t>
            </w:r>
            <w:r>
              <w:t xml:space="preserve"> стр.46 </w:t>
            </w:r>
            <w:r>
              <w:rPr>
                <w:rFonts w:ascii="Calibri" w:eastAsia="Calibri" w:hAnsi="Calibri" w:cs="Calibri"/>
              </w:rPr>
              <w:t>[2]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48" w:lineRule="auto"/>
              <w:ind w:left="0" w:right="0" w:firstLine="341"/>
              <w:jc w:val="left"/>
            </w:pPr>
            <w:r>
              <w:t xml:space="preserve">Закреплять представления о том, что результат счета не зависит от расстояния между предметами (в пределах 5). </w:t>
            </w:r>
          </w:p>
          <w:p w:rsidR="00330F26" w:rsidRDefault="00330F26" w:rsidP="00330F26">
            <w:pPr>
              <w:spacing w:after="0" w:line="258" w:lineRule="auto"/>
              <w:ind w:left="0" w:right="0" w:firstLine="341"/>
              <w:jc w:val="left"/>
            </w:pPr>
            <w:r>
              <w:t xml:space="preserve">Продолжать знакомить с цилиндром на основе сравнения его с шаром. </w:t>
            </w:r>
          </w:p>
          <w:p w:rsidR="00330F26" w:rsidRDefault="00330F26" w:rsidP="00967790">
            <w:pPr>
              <w:spacing w:after="0" w:line="258" w:lineRule="auto"/>
              <w:ind w:left="0" w:right="0" w:firstLine="341"/>
              <w:jc w:val="left"/>
            </w:pPr>
            <w:r>
              <w:t xml:space="preserve">Упражнять в умении двигаться в заданном направлении.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t xml:space="preserve">Игровая ситуация «Прилетели бабочки», игровые упражнения «Разложи предметы по форме» «Поручение», физкультминутка «Бабочки летают», беседа с детьми.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t xml:space="preserve">         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t xml:space="preserve">Март </w:t>
            </w:r>
          </w:p>
        </w:tc>
      </w:tr>
      <w:tr w:rsidR="00330F26" w:rsidTr="00967790">
        <w:trPr>
          <w:gridAfter w:val="1"/>
          <w:wAfter w:w="168" w:type="dxa"/>
          <w:trHeight w:val="5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967790" w:rsidP="00330F2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27</w:t>
            </w:r>
            <w:r w:rsidR="00330F26">
              <w:rPr>
                <w:b/>
              </w:rPr>
              <w:t>.</w:t>
            </w:r>
            <w:r w:rsidR="00330F26">
              <w:rPr>
                <w:rFonts w:ascii="Arial" w:eastAsia="Arial" w:hAnsi="Arial" w:cs="Arial"/>
                <w:b/>
              </w:rPr>
              <w:t xml:space="preserve"> </w:t>
            </w:r>
            <w:r w:rsidR="00330F26"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967790" w:rsidP="00330F2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Занятие 27</w:t>
            </w:r>
            <w:r w:rsidR="00330F26">
              <w:t xml:space="preserve"> стр.48 </w:t>
            </w:r>
            <w:r w:rsidR="00330F26">
              <w:rPr>
                <w:rFonts w:ascii="Calibri" w:eastAsia="Calibri" w:hAnsi="Calibri" w:cs="Calibri"/>
              </w:rPr>
              <w:t>[2]</w:t>
            </w:r>
            <w:r w:rsidR="00330F26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1" w:lineRule="auto"/>
              <w:ind w:left="0" w:right="0" w:firstLine="341"/>
              <w:jc w:val="left"/>
            </w:pPr>
            <w:r>
              <w:t xml:space="preserve">Показать независимость результата счета от формы расположения предметов в пространстве. </w:t>
            </w:r>
          </w:p>
          <w:p w:rsidR="00330F26" w:rsidRDefault="00330F26" w:rsidP="00330F26">
            <w:pPr>
              <w:spacing w:after="0" w:line="251" w:lineRule="auto"/>
              <w:ind w:left="0" w:right="0" w:firstLine="341"/>
              <w:jc w:val="left"/>
            </w:pPr>
            <w:r>
              <w:t xml:space="preserve">Продолжать знакомить с цилиндром на основе сравнения его с шаром и кубом. </w:t>
            </w:r>
          </w:p>
          <w:p w:rsidR="00330F26" w:rsidRDefault="00330F26" w:rsidP="00967790">
            <w:pPr>
              <w:spacing w:after="0" w:line="257" w:lineRule="auto"/>
              <w:ind w:left="0" w:right="0" w:firstLine="341"/>
              <w:jc w:val="left"/>
            </w:pPr>
            <w:r>
              <w:t xml:space="preserve">Совершенствовать представления о значении слов </w:t>
            </w:r>
            <w:r>
              <w:rPr>
                <w:i/>
              </w:rPr>
              <w:t>далеко — близко</w:t>
            </w:r>
            <w:r>
              <w:t xml:space="preserve">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60" w:firstLine="0"/>
              <w:jc w:val="left"/>
            </w:pPr>
            <w:r>
              <w:t xml:space="preserve">Игровая ситуация «Строим игровую площадку», игровое упражнение «Прыгаем близко, прыгает далеко», беседа с детьми.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t xml:space="preserve">         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t xml:space="preserve">Апрель  </w:t>
            </w:r>
          </w:p>
        </w:tc>
      </w:tr>
      <w:tr w:rsidR="00330F26" w:rsidTr="00967790">
        <w:trPr>
          <w:gridAfter w:val="1"/>
          <w:wAfter w:w="168" w:type="dxa"/>
          <w:trHeight w:val="5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967790" w:rsidP="00330F2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28</w:t>
            </w:r>
            <w:r w:rsidR="00330F26">
              <w:rPr>
                <w:b/>
              </w:rPr>
              <w:t>.</w:t>
            </w:r>
            <w:r w:rsidR="00330F26">
              <w:rPr>
                <w:rFonts w:ascii="Arial" w:eastAsia="Arial" w:hAnsi="Arial" w:cs="Arial"/>
                <w:b/>
              </w:rPr>
              <w:t xml:space="preserve"> </w:t>
            </w:r>
            <w:r w:rsidR="00330F26"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967790" w:rsidP="00330F2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Занятие 28</w:t>
            </w:r>
            <w:r w:rsidR="00330F26">
              <w:t xml:space="preserve"> стр.49 </w:t>
            </w:r>
            <w:r w:rsidR="00330F26">
              <w:rPr>
                <w:rFonts w:ascii="Calibri" w:eastAsia="Calibri" w:hAnsi="Calibri" w:cs="Calibri"/>
              </w:rPr>
              <w:t>[2]</w:t>
            </w:r>
            <w:r w:rsidR="00330F26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46" w:lineRule="auto"/>
              <w:ind w:left="0" w:right="0" w:firstLine="341"/>
              <w:jc w:val="left"/>
            </w:pPr>
            <w:r>
              <w:t xml:space="preserve">Закреплять навыки количественного и порядкового счета в пределах 5, учить отвечать на вопросы «Сколько?», «Который по счету?» и т. д. </w:t>
            </w:r>
          </w:p>
          <w:p w:rsidR="00330F26" w:rsidRDefault="00330F26" w:rsidP="00330F26">
            <w:pPr>
              <w:spacing w:after="0" w:line="241" w:lineRule="auto"/>
              <w:ind w:left="0" w:right="31" w:firstLine="341"/>
              <w:jc w:val="left"/>
            </w:pPr>
            <w:r>
              <w:t xml:space="preserve">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</w:t>
            </w:r>
            <w:r>
              <w:rPr>
                <w:i/>
              </w:rPr>
              <w:t>самый большой, меньше, еще меньше, самый маленький, больше</w:t>
            </w:r>
            <w:r>
              <w:t xml:space="preserve">. </w:t>
            </w:r>
          </w:p>
          <w:p w:rsidR="00330F26" w:rsidRDefault="00330F26" w:rsidP="00330F26">
            <w:pPr>
              <w:spacing w:after="0" w:line="259" w:lineRule="auto"/>
              <w:ind w:left="0" w:right="0" w:firstLine="341"/>
              <w:jc w:val="left"/>
            </w:pPr>
            <w:r>
              <w:t xml:space="preserve">Совершенствовать умение устанавливать последовательность частей суток: </w:t>
            </w:r>
            <w:r>
              <w:rPr>
                <w:i/>
              </w:rPr>
              <w:t>утро, день, вечер, ночь</w:t>
            </w:r>
            <w:r>
              <w:t xml:space="preserve">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38" w:lineRule="auto"/>
              <w:ind w:left="0" w:right="0" w:firstLine="0"/>
              <w:jc w:val="left"/>
            </w:pPr>
            <w:r>
              <w:t xml:space="preserve">Игровая ситуация «Поездка на праздник сказок», игра «Найди себе </w:t>
            </w:r>
          </w:p>
          <w:p w:rsidR="00330F26" w:rsidRDefault="00330F26" w:rsidP="00330F26">
            <w:pPr>
              <w:spacing w:after="0" w:line="259" w:lineRule="auto"/>
              <w:ind w:left="0" w:right="64" w:firstLine="0"/>
              <w:jc w:val="left"/>
            </w:pPr>
            <w:r>
              <w:t xml:space="preserve">пару», аудиозапись, беседа с детьми.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</w:t>
            </w:r>
          </w:p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t xml:space="preserve">Апрель </w:t>
            </w:r>
          </w:p>
        </w:tc>
      </w:tr>
      <w:tr w:rsidR="00330F26" w:rsidTr="00967790">
        <w:trPr>
          <w:gridAfter w:val="1"/>
          <w:wAfter w:w="168" w:type="dxa"/>
          <w:trHeight w:val="5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967790" w:rsidP="00330F2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29</w:t>
            </w:r>
            <w:r w:rsidR="00330F26">
              <w:rPr>
                <w:b/>
              </w:rPr>
              <w:t>.</w:t>
            </w:r>
            <w:r w:rsidR="00330F26">
              <w:rPr>
                <w:rFonts w:ascii="Arial" w:eastAsia="Arial" w:hAnsi="Arial" w:cs="Arial"/>
                <w:b/>
              </w:rPr>
              <w:t xml:space="preserve"> </w:t>
            </w:r>
            <w:r w:rsidR="00330F26"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967790" w:rsidP="00330F2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Занятие 29</w:t>
            </w:r>
            <w:r w:rsidR="00330F26">
              <w:t xml:space="preserve"> стр.50 </w:t>
            </w:r>
            <w:r w:rsidR="00330F26">
              <w:rPr>
                <w:rFonts w:ascii="Calibri" w:eastAsia="Calibri" w:hAnsi="Calibri" w:cs="Calibri"/>
              </w:rPr>
              <w:t>[2]</w:t>
            </w:r>
            <w:r w:rsidR="00330F26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8" w:lineRule="auto"/>
              <w:ind w:left="0" w:right="0" w:firstLine="341"/>
              <w:jc w:val="left"/>
            </w:pPr>
            <w:r>
              <w:t xml:space="preserve">Упражнять в счете и отсчете предметов на слух, на ощупь (в пределах 5). </w:t>
            </w:r>
          </w:p>
          <w:p w:rsidR="00330F26" w:rsidRDefault="00330F26" w:rsidP="00330F26">
            <w:pPr>
              <w:spacing w:after="0" w:line="252" w:lineRule="auto"/>
              <w:ind w:left="0" w:right="57" w:firstLine="341"/>
              <w:jc w:val="left"/>
            </w:pPr>
            <w:r>
              <w:lastRenderedPageBreak/>
              <w:t xml:space="preserve">Учить соотносить форму предметов с геометрическими фигурами: шаром и кубом. </w:t>
            </w:r>
          </w:p>
          <w:p w:rsidR="00330F26" w:rsidRDefault="00330F26" w:rsidP="00330F26">
            <w:pPr>
              <w:spacing w:after="0" w:line="258" w:lineRule="auto"/>
              <w:ind w:left="0" w:right="0" w:firstLine="341"/>
              <w:jc w:val="left"/>
            </w:pPr>
            <w:r>
              <w:t xml:space="preserve">Развивать умение сравнивать предметы по цвету, форме, величине.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44" w:lineRule="auto"/>
              <w:ind w:left="0" w:right="0" w:firstLine="0"/>
              <w:jc w:val="left"/>
            </w:pPr>
            <w:r>
              <w:lastRenderedPageBreak/>
              <w:t xml:space="preserve">Игровые упражнения «Письмо от волшебника» </w:t>
            </w:r>
            <w:r>
              <w:lastRenderedPageBreak/>
              <w:t xml:space="preserve">«Продолжи ряд», дидактическая игра «Найди фигуру», беседа с детьми. </w:t>
            </w:r>
          </w:p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70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t xml:space="preserve">Апрель </w:t>
            </w:r>
          </w:p>
        </w:tc>
      </w:tr>
      <w:tr w:rsidR="00330F26" w:rsidTr="00967790">
        <w:trPr>
          <w:gridAfter w:val="1"/>
          <w:wAfter w:w="168" w:type="dxa"/>
          <w:trHeight w:val="5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967790" w:rsidP="00330F2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30</w:t>
            </w:r>
            <w:r w:rsidR="00330F26">
              <w:rPr>
                <w:b/>
              </w:rPr>
              <w:t>.</w:t>
            </w:r>
            <w:r w:rsidR="00330F26">
              <w:rPr>
                <w:rFonts w:ascii="Arial" w:eastAsia="Arial" w:hAnsi="Arial" w:cs="Arial"/>
                <w:b/>
              </w:rPr>
              <w:t xml:space="preserve"> </w:t>
            </w:r>
            <w:r w:rsidR="00330F26"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967790" w:rsidP="00330F2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Занятие 30</w:t>
            </w:r>
            <w:r w:rsidR="00330F26">
              <w:rPr>
                <w:b/>
              </w:rPr>
              <w:t xml:space="preserve"> </w:t>
            </w:r>
            <w:r w:rsidR="00330F26">
              <w:t xml:space="preserve">стр.51 </w:t>
            </w:r>
            <w:r w:rsidR="00330F26">
              <w:rPr>
                <w:rFonts w:ascii="Calibri" w:eastAsia="Calibri" w:hAnsi="Calibri" w:cs="Calibri"/>
              </w:rPr>
              <w:t>[2]</w:t>
            </w:r>
            <w:r w:rsidR="00330F26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48" w:lineRule="auto"/>
              <w:ind w:left="0" w:right="0" w:firstLine="341"/>
              <w:jc w:val="left"/>
            </w:pPr>
            <w:r>
              <w:t xml:space="preserve">Закреплять представления о том, что результат счета не зависит от расстояния между предметами (в пределах 5). </w:t>
            </w:r>
          </w:p>
          <w:p w:rsidR="00330F26" w:rsidRDefault="00330F26" w:rsidP="00330F26">
            <w:pPr>
              <w:spacing w:after="0" w:line="258" w:lineRule="auto"/>
              <w:ind w:left="0" w:right="0" w:firstLine="341"/>
              <w:jc w:val="left"/>
            </w:pPr>
            <w:r>
              <w:t xml:space="preserve">Продолжать знакомить с цилиндром на основе сравнения его с шаром. </w:t>
            </w:r>
          </w:p>
          <w:p w:rsidR="00330F26" w:rsidRDefault="00330F26" w:rsidP="00967790">
            <w:pPr>
              <w:spacing w:after="0" w:line="258" w:lineRule="auto"/>
              <w:ind w:left="0" w:right="0" w:firstLine="341"/>
              <w:jc w:val="left"/>
            </w:pPr>
            <w:r>
              <w:t xml:space="preserve">Упражнять в умении двигаться в заданном направлении.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49" w:firstLine="0"/>
              <w:jc w:val="left"/>
            </w:pPr>
            <w:r>
              <w:t xml:space="preserve">Игровая ситуация «Весна пришла», игровое упражнение «Найди ошибку», игра с солнечным зайчиком, беседа с детьми.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t xml:space="preserve">         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t xml:space="preserve">Апрель </w:t>
            </w:r>
          </w:p>
        </w:tc>
      </w:tr>
      <w:tr w:rsidR="00330F26" w:rsidTr="00967790">
        <w:trPr>
          <w:gridAfter w:val="1"/>
          <w:wAfter w:w="168" w:type="dxa"/>
          <w:trHeight w:val="5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967790" w:rsidP="00330F2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31</w:t>
            </w:r>
            <w:r w:rsidR="00330F26">
              <w:rPr>
                <w:b/>
              </w:rPr>
              <w:t>.</w:t>
            </w:r>
            <w:r w:rsidR="00330F26">
              <w:rPr>
                <w:rFonts w:ascii="Arial" w:eastAsia="Arial" w:hAnsi="Arial" w:cs="Arial"/>
                <w:b/>
              </w:rPr>
              <w:t xml:space="preserve"> </w:t>
            </w:r>
            <w:r w:rsidR="00330F26"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967790" w:rsidP="00330F26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</w:rPr>
              <w:t>Занятие 31</w:t>
            </w:r>
            <w:r w:rsidR="00330F26">
              <w:rPr>
                <w:b/>
              </w:rPr>
              <w:t xml:space="preserve"> </w:t>
            </w:r>
          </w:p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t xml:space="preserve">стр.17 </w:t>
            </w:r>
            <w:r>
              <w:rPr>
                <w:rFonts w:ascii="Calibri" w:eastAsia="Calibri" w:hAnsi="Calibri" w:cs="Calibri"/>
              </w:rPr>
              <w:t>[2]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49" w:lineRule="auto"/>
              <w:ind w:left="0" w:right="131" w:firstLine="0"/>
              <w:jc w:val="left"/>
            </w:pPr>
            <w:r>
              <w:t xml:space="preserve"> Учить понимать значение итогового числа, полученного в результате счета предметов в пределах 3, отвечать на вопрос «Сколько?».  Упражнять в умении определять геометрические фигуры (шар, куб, квадрат, треугольник, круг) осязательно-двигательным путем. </w:t>
            </w:r>
          </w:p>
          <w:p w:rsidR="00330F26" w:rsidRDefault="00330F26" w:rsidP="00330F26">
            <w:pPr>
              <w:spacing w:after="0" w:line="259" w:lineRule="auto"/>
              <w:ind w:left="0" w:right="13" w:firstLine="0"/>
              <w:jc w:val="left"/>
            </w:pPr>
            <w:r>
              <w:t xml:space="preserve">Закреплять умение различать левую и правую руки, определять пространственные направления и обозначать их словами: </w:t>
            </w:r>
            <w:r>
              <w:rPr>
                <w:i/>
              </w:rPr>
              <w:t>налево, направо, слева, справа</w:t>
            </w:r>
            <w:r>
              <w:t xml:space="preserve">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t xml:space="preserve">Игровые упражнения «Волшебный мешочек», «Поручение», беседа с детьми.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t xml:space="preserve">Май  </w:t>
            </w:r>
          </w:p>
        </w:tc>
      </w:tr>
      <w:tr w:rsidR="00330F26" w:rsidTr="00967790">
        <w:trPr>
          <w:gridAfter w:val="1"/>
          <w:wAfter w:w="168" w:type="dxa"/>
          <w:trHeight w:val="5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967790" w:rsidP="00330F2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32</w:t>
            </w:r>
            <w:r w:rsidR="00330F26">
              <w:rPr>
                <w:b/>
              </w:rPr>
              <w:t>.</w:t>
            </w:r>
            <w:r w:rsidR="00330F26">
              <w:rPr>
                <w:rFonts w:ascii="Arial" w:eastAsia="Arial" w:hAnsi="Arial" w:cs="Arial"/>
                <w:b/>
              </w:rPr>
              <w:t xml:space="preserve"> </w:t>
            </w:r>
            <w:r w:rsidR="00330F26"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967790" w:rsidP="00330F2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Занятие 32</w:t>
            </w:r>
            <w:r w:rsidR="00330F26">
              <w:t xml:space="preserve"> стр.24 </w:t>
            </w:r>
            <w:r w:rsidR="00330F26">
              <w:rPr>
                <w:rFonts w:ascii="Calibri" w:eastAsia="Calibri" w:hAnsi="Calibri" w:cs="Calibri"/>
              </w:rPr>
              <w:t>[2]</w:t>
            </w:r>
            <w:r w:rsidR="00330F26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78" w:lineRule="auto"/>
              <w:ind w:left="0" w:right="0" w:firstLine="0"/>
              <w:jc w:val="left"/>
            </w:pPr>
            <w:r>
              <w:t xml:space="preserve">Закреплять умение считать в пределах 4, познакомить с порядковым значением числа, учить отвечать на вопросы «Сколько?», «Который по счету?», «На котором месте?».       Упражнять в умении различать и называть знакомые геометрические </w:t>
            </w:r>
            <w:r>
              <w:lastRenderedPageBreak/>
              <w:t xml:space="preserve">фигуры: круг, квадрат, треугольник, прямоугольник. </w:t>
            </w:r>
          </w:p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t xml:space="preserve">        Раскрыть на </w:t>
            </w:r>
          </w:p>
          <w:p w:rsidR="00330F26" w:rsidRDefault="00330F26" w:rsidP="00330F26">
            <w:pPr>
              <w:spacing w:after="0" w:line="259" w:lineRule="auto"/>
              <w:ind w:left="0" w:right="10" w:firstLine="0"/>
              <w:jc w:val="left"/>
            </w:pPr>
            <w:r>
              <w:t xml:space="preserve">конкретных примерах значение понятий </w:t>
            </w:r>
            <w:r>
              <w:rPr>
                <w:i/>
              </w:rPr>
              <w:t>быстро, медленно</w:t>
            </w:r>
            <w:r>
              <w:t xml:space="preserve">.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Игровая ситуация </w:t>
            </w:r>
          </w:p>
          <w:p w:rsidR="00330F26" w:rsidRDefault="00330F26" w:rsidP="00330F26">
            <w:pPr>
              <w:spacing w:after="0" w:line="244" w:lineRule="auto"/>
              <w:ind w:left="0" w:right="0" w:firstLine="0"/>
              <w:jc w:val="left"/>
            </w:pPr>
            <w:r>
              <w:t xml:space="preserve">«Давайте поиграем», игровые упражнения «Угадай, что изменилось?», «Сложи карандаши в коробку», Подвижные игры </w:t>
            </w:r>
          </w:p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t xml:space="preserve">«Найди свой гараж», «Кару - </w:t>
            </w:r>
            <w:r>
              <w:lastRenderedPageBreak/>
              <w:t>сели», беседа с детьми.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70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t xml:space="preserve">Май </w:t>
            </w:r>
          </w:p>
        </w:tc>
      </w:tr>
      <w:tr w:rsidR="00330F26" w:rsidTr="00967790">
        <w:trPr>
          <w:gridAfter w:val="1"/>
          <w:wAfter w:w="168" w:type="dxa"/>
          <w:trHeight w:val="5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967790" w:rsidP="00330F2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33</w:t>
            </w:r>
            <w:r w:rsidR="00330F26">
              <w:rPr>
                <w:b/>
              </w:rPr>
              <w:t>.</w:t>
            </w:r>
            <w:r w:rsidR="00330F26">
              <w:rPr>
                <w:rFonts w:ascii="Arial" w:eastAsia="Arial" w:hAnsi="Arial" w:cs="Arial"/>
                <w:b/>
              </w:rPr>
              <w:t xml:space="preserve"> </w:t>
            </w:r>
            <w:r w:rsidR="00330F26"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967790" w:rsidP="00330F26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</w:rPr>
              <w:t>Занятие 33</w:t>
            </w:r>
          </w:p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t xml:space="preserve">стр.44 </w:t>
            </w:r>
            <w:r>
              <w:rPr>
                <w:rFonts w:ascii="Calibri" w:eastAsia="Calibri" w:hAnsi="Calibri" w:cs="Calibri"/>
              </w:rPr>
              <w:t xml:space="preserve">[2] 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1" w:lineRule="auto"/>
              <w:ind w:left="0" w:right="0" w:firstLine="0"/>
              <w:jc w:val="left"/>
            </w:pPr>
            <w:r>
              <w:t xml:space="preserve">Закреплять представление о том, что результат счета не зависит от величины предметов. </w:t>
            </w:r>
          </w:p>
          <w:p w:rsidR="00330F26" w:rsidRDefault="00330F26" w:rsidP="00330F26">
            <w:pPr>
              <w:spacing w:after="0" w:line="242" w:lineRule="auto"/>
              <w:ind w:left="0" w:right="31" w:firstLine="341"/>
              <w:jc w:val="left"/>
            </w:pPr>
            <w:r>
              <w:t xml:space="preserve">Учить сравнивать три предмета по высоте, раскладывать их в убывающей и возрастающей последовательности, обозначать результаты сравнения словами: </w:t>
            </w:r>
            <w:r>
              <w:rPr>
                <w:i/>
              </w:rPr>
              <w:t>высокий, ниже, самый низкий, низкий, выше, самый высокий</w:t>
            </w:r>
            <w:r>
              <w:t xml:space="preserve">. </w:t>
            </w:r>
          </w:p>
          <w:p w:rsidR="00330F26" w:rsidRDefault="00330F26" w:rsidP="00330F26">
            <w:pPr>
              <w:spacing w:after="0" w:line="259" w:lineRule="auto"/>
              <w:ind w:left="0" w:right="0" w:firstLine="341"/>
              <w:jc w:val="left"/>
            </w:pPr>
            <w:r>
              <w:t xml:space="preserve">Упражнять в умении находить одинаковые игрушки по цвету или величине.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t xml:space="preserve"> Игровые упражнения «Накроем стол для чаепития», «Постройте ребят по росту», работа в тетрадях, беседа с детьми.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6" w:rsidRDefault="00330F26" w:rsidP="00330F26">
            <w:pPr>
              <w:spacing w:after="0" w:line="259" w:lineRule="auto"/>
              <w:ind w:left="0" w:right="0" w:firstLine="0"/>
              <w:jc w:val="left"/>
            </w:pPr>
            <w:r>
              <w:t xml:space="preserve">Май </w:t>
            </w:r>
          </w:p>
        </w:tc>
      </w:tr>
      <w:tr w:rsidR="00330F26" w:rsidTr="00967790">
        <w:trPr>
          <w:trHeight w:val="556"/>
        </w:trPr>
        <w:tc>
          <w:tcPr>
            <w:tcW w:w="9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F26" w:rsidRDefault="00967790" w:rsidP="00330F2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ИТОГО ОД: 33</w:t>
            </w:r>
            <w:r w:rsidR="00330F26">
              <w:rPr>
                <w:b/>
              </w:rPr>
              <w:t xml:space="preserve">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0F26" w:rsidRDefault="00330F26" w:rsidP="00967790">
            <w:pPr>
              <w:spacing w:after="160" w:line="259" w:lineRule="auto"/>
              <w:ind w:left="-381" w:right="0" w:firstLine="270"/>
              <w:jc w:val="left"/>
            </w:pPr>
          </w:p>
        </w:tc>
      </w:tr>
    </w:tbl>
    <w:p w:rsidR="00060F52" w:rsidRDefault="0046653F" w:rsidP="00967790">
      <w:pPr>
        <w:spacing w:after="0" w:line="259" w:lineRule="auto"/>
        <w:ind w:left="0" w:right="4405" w:firstLine="0"/>
      </w:pPr>
      <w:r>
        <w:rPr>
          <w:b/>
        </w:rPr>
        <w:t xml:space="preserve"> </w:t>
      </w:r>
    </w:p>
    <w:p w:rsidR="00060F52" w:rsidRDefault="0046653F">
      <w:pPr>
        <w:spacing w:after="0" w:line="259" w:lineRule="auto"/>
        <w:ind w:left="135" w:right="0" w:hanging="10"/>
        <w:jc w:val="center"/>
      </w:pPr>
      <w:r>
        <w:rPr>
          <w:b/>
        </w:rPr>
        <w:t xml:space="preserve">4. Список литературы. </w:t>
      </w:r>
    </w:p>
    <w:p w:rsidR="00060F52" w:rsidRDefault="0046653F">
      <w:pPr>
        <w:spacing w:after="20" w:line="259" w:lineRule="auto"/>
        <w:ind w:left="189" w:right="0" w:firstLine="0"/>
        <w:jc w:val="center"/>
      </w:pPr>
      <w:r>
        <w:rPr>
          <w:b/>
        </w:rPr>
        <w:t xml:space="preserve"> </w:t>
      </w:r>
    </w:p>
    <w:p w:rsidR="00060F52" w:rsidRDefault="0046653F">
      <w:pPr>
        <w:numPr>
          <w:ilvl w:val="0"/>
          <w:numId w:val="8"/>
        </w:numPr>
        <w:spacing w:after="13"/>
        <w:ind w:right="99" w:hanging="360"/>
        <w:jc w:val="left"/>
      </w:pPr>
      <w:r>
        <w:t xml:space="preserve">ОТ РОЖДЕНИЯ ДО ШКОЛЫ. Основная образовательная программа дошкольного образования / Под ред. Н. Е. </w:t>
      </w:r>
      <w:proofErr w:type="spellStart"/>
      <w:r>
        <w:t>Вераксы</w:t>
      </w:r>
      <w:proofErr w:type="spellEnd"/>
      <w:r>
        <w:t xml:space="preserve">, Т. С. Комаровой, М. А. Васильевой. — М.: МОЗАИКА-СИНТЕЗ, 2015. </w:t>
      </w:r>
    </w:p>
    <w:p w:rsidR="00060F52" w:rsidRDefault="0046653F">
      <w:pPr>
        <w:numPr>
          <w:ilvl w:val="0"/>
          <w:numId w:val="8"/>
        </w:numPr>
        <w:spacing w:after="13"/>
        <w:ind w:right="99" w:hanging="360"/>
        <w:jc w:val="left"/>
      </w:pPr>
      <w:r>
        <w:t xml:space="preserve">И.А. </w:t>
      </w:r>
      <w:proofErr w:type="spellStart"/>
      <w:r>
        <w:t>Помораева</w:t>
      </w:r>
      <w:proofErr w:type="spellEnd"/>
      <w:r>
        <w:t xml:space="preserve">., В.А. </w:t>
      </w:r>
      <w:proofErr w:type="spellStart"/>
      <w:r>
        <w:t>Позина</w:t>
      </w:r>
      <w:proofErr w:type="spellEnd"/>
      <w:r>
        <w:t xml:space="preserve">. Занятия по формированию элементарных математических представлений в детском саду.  (4-5 лет). Средняя группа. Конспекты занятий. – М.: МОЗАИКА – СИНТЕЗ, 2015. </w:t>
      </w:r>
    </w:p>
    <w:p w:rsidR="00060F52" w:rsidRDefault="0046653F">
      <w:pPr>
        <w:spacing w:after="0" w:line="259" w:lineRule="auto"/>
        <w:ind w:left="852" w:right="0" w:firstLine="0"/>
        <w:jc w:val="left"/>
      </w:pPr>
      <w:r>
        <w:t xml:space="preserve"> </w:t>
      </w:r>
    </w:p>
    <w:p w:rsidR="00060F52" w:rsidRDefault="0046653F">
      <w:pPr>
        <w:spacing w:after="0" w:line="259" w:lineRule="auto"/>
        <w:ind w:left="189" w:right="0" w:firstLine="0"/>
        <w:jc w:val="center"/>
      </w:pPr>
      <w:r>
        <w:rPr>
          <w:b/>
        </w:rPr>
        <w:t xml:space="preserve"> </w:t>
      </w:r>
    </w:p>
    <w:p w:rsidR="00060F52" w:rsidRDefault="0046653F">
      <w:pPr>
        <w:spacing w:after="0" w:line="259" w:lineRule="auto"/>
        <w:ind w:left="13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060F52" w:rsidSect="00CE5076">
      <w:pgSz w:w="11906" w:h="16838"/>
      <w:pgMar w:top="480" w:right="844" w:bottom="1985" w:left="15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04C0A"/>
    <w:multiLevelType w:val="hybridMultilevel"/>
    <w:tmpl w:val="E430B24E"/>
    <w:lvl w:ilvl="0" w:tplc="E8EADF0A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006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C0C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F608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B04C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EBC2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E1D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A3C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CE89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2A7528"/>
    <w:multiLevelType w:val="hybridMultilevel"/>
    <w:tmpl w:val="80085422"/>
    <w:lvl w:ilvl="0" w:tplc="14CE6DD6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4E2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FEF3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A6B9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CED2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435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805E8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EF0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AF8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9579BF"/>
    <w:multiLevelType w:val="hybridMultilevel"/>
    <w:tmpl w:val="AED01890"/>
    <w:lvl w:ilvl="0" w:tplc="9BAEFFB2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815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3A0E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B8D8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8AE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0B1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0E4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EA5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26A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166C4C"/>
    <w:multiLevelType w:val="hybridMultilevel"/>
    <w:tmpl w:val="FC5E29E6"/>
    <w:lvl w:ilvl="0" w:tplc="D39A52DC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C7D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C57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B28F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2026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D61F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A97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2CD9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3C5C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01740C"/>
    <w:multiLevelType w:val="hybridMultilevel"/>
    <w:tmpl w:val="83143956"/>
    <w:lvl w:ilvl="0" w:tplc="14E04C30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9E1B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C890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688F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0E5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BA4F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EEAB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89C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7EEC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5E05BC"/>
    <w:multiLevelType w:val="hybridMultilevel"/>
    <w:tmpl w:val="53486CDE"/>
    <w:lvl w:ilvl="0" w:tplc="EBBAEBCA">
      <w:start w:val="4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D219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A2B7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FE4D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447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ED1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4208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0FF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867A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3C197D"/>
    <w:multiLevelType w:val="hybridMultilevel"/>
    <w:tmpl w:val="1532757E"/>
    <w:lvl w:ilvl="0" w:tplc="D0D03E4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070E0">
      <w:start w:val="1"/>
      <w:numFmt w:val="bullet"/>
      <w:lvlText w:val="o"/>
      <w:lvlJc w:val="left"/>
      <w:pPr>
        <w:ind w:left="18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8C22A">
      <w:start w:val="1"/>
      <w:numFmt w:val="bullet"/>
      <w:lvlText w:val="▪"/>
      <w:lvlJc w:val="left"/>
      <w:pPr>
        <w:ind w:left="25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9E4072">
      <w:start w:val="1"/>
      <w:numFmt w:val="bullet"/>
      <w:lvlText w:val="•"/>
      <w:lvlJc w:val="left"/>
      <w:pPr>
        <w:ind w:left="32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82B0BC">
      <w:start w:val="1"/>
      <w:numFmt w:val="bullet"/>
      <w:lvlText w:val="o"/>
      <w:lvlJc w:val="left"/>
      <w:pPr>
        <w:ind w:left="40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FE7368">
      <w:start w:val="1"/>
      <w:numFmt w:val="bullet"/>
      <w:lvlText w:val="▪"/>
      <w:lvlJc w:val="left"/>
      <w:pPr>
        <w:ind w:left="47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50045A">
      <w:start w:val="1"/>
      <w:numFmt w:val="bullet"/>
      <w:lvlText w:val="•"/>
      <w:lvlJc w:val="left"/>
      <w:pPr>
        <w:ind w:left="54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2A860">
      <w:start w:val="1"/>
      <w:numFmt w:val="bullet"/>
      <w:lvlText w:val="o"/>
      <w:lvlJc w:val="left"/>
      <w:pPr>
        <w:ind w:left="61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D42772">
      <w:start w:val="1"/>
      <w:numFmt w:val="bullet"/>
      <w:lvlText w:val="▪"/>
      <w:lvlJc w:val="left"/>
      <w:pPr>
        <w:ind w:left="68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CD050A"/>
    <w:multiLevelType w:val="hybridMultilevel"/>
    <w:tmpl w:val="1BBC47A6"/>
    <w:lvl w:ilvl="0" w:tplc="155EFB62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C25F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0249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FE47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ED9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213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9860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26FB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9EC7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6D6BBB"/>
    <w:multiLevelType w:val="hybridMultilevel"/>
    <w:tmpl w:val="7F66FE80"/>
    <w:lvl w:ilvl="0" w:tplc="FD287CD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047E06">
      <w:start w:val="1"/>
      <w:numFmt w:val="lowerLetter"/>
      <w:lvlText w:val="%2"/>
      <w:lvlJc w:val="left"/>
      <w:pPr>
        <w:ind w:left="3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08CC7C">
      <w:start w:val="1"/>
      <w:numFmt w:val="lowerRoman"/>
      <w:lvlText w:val="%3"/>
      <w:lvlJc w:val="left"/>
      <w:pPr>
        <w:ind w:left="4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4639E">
      <w:start w:val="1"/>
      <w:numFmt w:val="decimal"/>
      <w:lvlText w:val="%4"/>
      <w:lvlJc w:val="left"/>
      <w:pPr>
        <w:ind w:left="5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6CB58A">
      <w:start w:val="1"/>
      <w:numFmt w:val="lowerLetter"/>
      <w:lvlText w:val="%5"/>
      <w:lvlJc w:val="left"/>
      <w:pPr>
        <w:ind w:left="6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885A68">
      <w:start w:val="1"/>
      <w:numFmt w:val="lowerRoman"/>
      <w:lvlText w:val="%6"/>
      <w:lvlJc w:val="left"/>
      <w:pPr>
        <w:ind w:left="6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20D74">
      <w:start w:val="1"/>
      <w:numFmt w:val="decimal"/>
      <w:lvlText w:val="%7"/>
      <w:lvlJc w:val="left"/>
      <w:pPr>
        <w:ind w:left="7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65428">
      <w:start w:val="1"/>
      <w:numFmt w:val="lowerLetter"/>
      <w:lvlText w:val="%8"/>
      <w:lvlJc w:val="left"/>
      <w:pPr>
        <w:ind w:left="8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8884AA">
      <w:start w:val="1"/>
      <w:numFmt w:val="lowerRoman"/>
      <w:lvlText w:val="%9"/>
      <w:lvlJc w:val="left"/>
      <w:pPr>
        <w:ind w:left="8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52"/>
    <w:rsid w:val="000066B8"/>
    <w:rsid w:val="00060F52"/>
    <w:rsid w:val="000C2397"/>
    <w:rsid w:val="00255C7A"/>
    <w:rsid w:val="002767E7"/>
    <w:rsid w:val="00330F26"/>
    <w:rsid w:val="00443884"/>
    <w:rsid w:val="0046653F"/>
    <w:rsid w:val="00703A09"/>
    <w:rsid w:val="00763320"/>
    <w:rsid w:val="008569FD"/>
    <w:rsid w:val="00967790"/>
    <w:rsid w:val="00C41D81"/>
    <w:rsid w:val="00C57D19"/>
    <w:rsid w:val="00CE5076"/>
    <w:rsid w:val="00D26F76"/>
    <w:rsid w:val="00D512E2"/>
    <w:rsid w:val="00E3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F16C3-773C-45C9-999D-52DF3F5A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502" w:right="104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0"/>
      <w:ind w:left="13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06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6B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3747</Words>
  <Characters>21359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17</cp:revision>
  <cp:lastPrinted>2023-09-19T13:59:00Z</cp:lastPrinted>
  <dcterms:created xsi:type="dcterms:W3CDTF">2020-03-05T11:57:00Z</dcterms:created>
  <dcterms:modified xsi:type="dcterms:W3CDTF">2024-09-16T13:57:00Z</dcterms:modified>
</cp:coreProperties>
</file>