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EE" w:rsidRDefault="007F27EE">
      <w:pPr>
        <w:spacing w:after="0" w:line="259" w:lineRule="auto"/>
        <w:ind w:left="-466" w:right="-595" w:firstLine="0"/>
        <w:jc w:val="left"/>
      </w:pPr>
    </w:p>
    <w:p w:rsidR="004D1937" w:rsidRDefault="00856915" w:rsidP="00567914">
      <w:pPr>
        <w:spacing w:after="0" w:line="259" w:lineRule="auto"/>
        <w:ind w:left="-1090" w:right="-367" w:firstLine="0"/>
        <w:jc w:val="left"/>
        <w:rPr>
          <w:szCs w:val="24"/>
        </w:rPr>
      </w:pPr>
      <w:r w:rsidRPr="00856915">
        <w:rPr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437" r:id="rId6"/>
        </w:object>
      </w:r>
      <w:bookmarkStart w:id="0" w:name="_GoBack"/>
      <w:bookmarkEnd w:id="0"/>
    </w:p>
    <w:p w:rsidR="00B91A6D" w:rsidRDefault="00B91A6D" w:rsidP="00567914">
      <w:pPr>
        <w:spacing w:after="0" w:line="259" w:lineRule="auto"/>
        <w:ind w:left="-1090" w:right="-367" w:firstLine="0"/>
        <w:jc w:val="left"/>
        <w:rPr>
          <w:szCs w:val="24"/>
        </w:rPr>
      </w:pPr>
    </w:p>
    <w:p w:rsidR="00B91A6D" w:rsidRDefault="00B91A6D" w:rsidP="00567914">
      <w:pPr>
        <w:spacing w:after="0" w:line="259" w:lineRule="auto"/>
        <w:ind w:left="-1090" w:right="-367" w:firstLine="0"/>
        <w:jc w:val="left"/>
        <w:rPr>
          <w:szCs w:val="24"/>
        </w:rPr>
      </w:pPr>
    </w:p>
    <w:p w:rsidR="00B91A6D" w:rsidRDefault="00B91A6D" w:rsidP="00567914">
      <w:pPr>
        <w:spacing w:after="0" w:line="259" w:lineRule="auto"/>
        <w:ind w:left="-1090" w:right="-367" w:firstLine="0"/>
        <w:jc w:val="left"/>
        <w:rPr>
          <w:szCs w:val="24"/>
        </w:rPr>
      </w:pPr>
    </w:p>
    <w:p w:rsidR="00B91A6D" w:rsidRDefault="00B91A6D" w:rsidP="00567914">
      <w:pPr>
        <w:spacing w:after="0" w:line="259" w:lineRule="auto"/>
        <w:ind w:left="-1090" w:right="-367" w:firstLine="0"/>
        <w:jc w:val="left"/>
        <w:rPr>
          <w:szCs w:val="24"/>
        </w:rPr>
      </w:pPr>
    </w:p>
    <w:p w:rsidR="00B91A6D" w:rsidRDefault="00B91A6D" w:rsidP="00567914">
      <w:pPr>
        <w:spacing w:after="0" w:line="259" w:lineRule="auto"/>
        <w:ind w:left="-1090" w:right="-367" w:firstLine="0"/>
        <w:jc w:val="left"/>
        <w:rPr>
          <w:szCs w:val="24"/>
        </w:rPr>
      </w:pPr>
    </w:p>
    <w:p w:rsidR="00B91A6D" w:rsidRDefault="00B91A6D" w:rsidP="00567914">
      <w:pPr>
        <w:spacing w:after="0" w:line="259" w:lineRule="auto"/>
        <w:ind w:left="-1090" w:right="-367" w:firstLine="0"/>
        <w:jc w:val="left"/>
        <w:rPr>
          <w:szCs w:val="24"/>
        </w:rPr>
      </w:pPr>
    </w:p>
    <w:p w:rsidR="00B91A6D" w:rsidRPr="00567914" w:rsidRDefault="00B91A6D" w:rsidP="00567914">
      <w:pPr>
        <w:spacing w:after="0" w:line="259" w:lineRule="auto"/>
        <w:ind w:left="-1090" w:right="-367" w:firstLine="0"/>
        <w:jc w:val="left"/>
      </w:pPr>
    </w:p>
    <w:p w:rsidR="00567914" w:rsidRPr="00567914" w:rsidRDefault="00567914" w:rsidP="00567914">
      <w:pPr>
        <w:spacing w:after="0" w:line="259" w:lineRule="auto"/>
        <w:ind w:left="-1090" w:right="-367" w:firstLine="0"/>
        <w:jc w:val="left"/>
      </w:pPr>
    </w:p>
    <w:p w:rsidR="007F27EE" w:rsidRDefault="00CE72DF">
      <w:pPr>
        <w:pStyle w:val="1"/>
        <w:ind w:left="570" w:right="72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7F27EE" w:rsidRDefault="00CE72DF">
      <w:pPr>
        <w:spacing w:after="183" w:line="259" w:lineRule="auto"/>
        <w:ind w:left="852" w:firstLine="0"/>
        <w:jc w:val="left"/>
      </w:pPr>
      <w:r>
        <w:rPr>
          <w:sz w:val="28"/>
        </w:rPr>
        <w:t xml:space="preserve"> </w:t>
      </w:r>
    </w:p>
    <w:p w:rsidR="007F27EE" w:rsidRDefault="00CE72DF" w:rsidP="00CE72DF">
      <w:pPr>
        <w:ind w:left="132" w:firstLine="0"/>
      </w:pPr>
      <w:r>
        <w:t xml:space="preserve">    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-образовательного процесса по виду образовательной деятельности «Природный мир», который входит в состав образовательной области «Познавательное развитие» (раздел: «Ознакомление с миром природы») для детей 3 года обучения (группы общеразвивающей направленности от 4 до 5 лет). </w:t>
      </w:r>
    </w:p>
    <w:p w:rsidR="007F27EE" w:rsidRDefault="00CE72DF" w:rsidP="00CE72DF">
      <w:pPr>
        <w:spacing w:after="0" w:line="259" w:lineRule="auto"/>
        <w:ind w:left="132" w:right="23" w:firstLine="0"/>
      </w:pPr>
      <w:r>
        <w:t xml:space="preserve">     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proofErr w:type="gramStart"/>
      <w:r w:rsidR="0062062C">
        <w:t xml:space="preserve">ФОП  </w:t>
      </w:r>
      <w:r>
        <w:t>ФГОС</w:t>
      </w:r>
      <w:proofErr w:type="gramEnd"/>
      <w:r>
        <w:t xml:space="preserve">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</w:t>
      </w:r>
    </w:p>
    <w:p w:rsidR="007F27EE" w:rsidRDefault="00CE72DF" w:rsidP="00CE72DF">
      <w:pPr>
        <w:ind w:left="132" w:firstLine="708"/>
      </w:pPr>
      <w:r>
        <w:t xml:space="preserve">Содержание предлагаемой программы способствует как развитию личности ребенка в целом, так и формированию его экологического сознания, экологического поведения в природе, правильного отношения к ней. Человек не может расти и развиваться, не взаимодействуя с окружающей природной средой. Поэтому начальный этап дошкольного образования в экологическом направлении играет важную роль в процессе становления личности каждого ребенка-дошкольника.  </w:t>
      </w:r>
    </w:p>
    <w:p w:rsidR="007F27EE" w:rsidRDefault="00CE72DF" w:rsidP="00CE72DF">
      <w:pPr>
        <w:ind w:left="132" w:firstLine="0"/>
      </w:pPr>
      <w:r>
        <w:t xml:space="preserve">            Объем образовательной нагрузки: 20 минут в процессе образовательной деятельности 1 раз в две недели, в совместной деятельности, в режимных моментах.  </w:t>
      </w:r>
    </w:p>
    <w:p w:rsidR="007F27EE" w:rsidRDefault="00CE72DF">
      <w:pPr>
        <w:spacing w:after="19" w:line="259" w:lineRule="auto"/>
        <w:ind w:left="132" w:firstLine="0"/>
        <w:jc w:val="left"/>
      </w:pPr>
      <w:r>
        <w:t xml:space="preserve"> </w:t>
      </w:r>
    </w:p>
    <w:p w:rsidR="007F27EE" w:rsidRDefault="00CE72DF">
      <w:pPr>
        <w:spacing w:after="16" w:line="259" w:lineRule="auto"/>
        <w:ind w:left="127" w:hanging="10"/>
        <w:jc w:val="left"/>
      </w:pPr>
      <w:r>
        <w:t xml:space="preserve">            </w:t>
      </w:r>
      <w:r>
        <w:rPr>
          <w:b/>
        </w:rPr>
        <w:t xml:space="preserve">Основные цели и задачи:  </w:t>
      </w:r>
    </w:p>
    <w:p w:rsidR="007F27EE" w:rsidRDefault="00CE72DF">
      <w:pPr>
        <w:ind w:left="132" w:firstLine="0"/>
      </w:pPr>
      <w:r>
        <w:rPr>
          <w:b/>
        </w:rPr>
        <w:t xml:space="preserve">            Цель:</w:t>
      </w:r>
      <w:r>
        <w:t xml:space="preserve"> воспитание ценностного отношения к природе, достижение экологической воспитанности дошкольников.  </w:t>
      </w:r>
    </w:p>
    <w:p w:rsidR="007F27EE" w:rsidRDefault="00CE72DF">
      <w:pPr>
        <w:spacing w:after="16" w:line="259" w:lineRule="auto"/>
        <w:ind w:left="127" w:hanging="10"/>
        <w:jc w:val="left"/>
      </w:pPr>
      <w:r>
        <w:rPr>
          <w:b/>
        </w:rPr>
        <w:t xml:space="preserve">            Задачи: 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Расширять представления детей о природе.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Расширять представления детей о некоторых насекомых (муравей, бабочка, жук, божья коровка).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Закреплять знания детей о травянистых и комнатных растениях (бальзамин, фикус, </w:t>
      </w:r>
      <w:proofErr w:type="spellStart"/>
      <w:r>
        <w:t>хлорофитум</w:t>
      </w:r>
      <w:proofErr w:type="spellEnd"/>
      <w:r>
        <w:t xml:space="preserve">, герань, бегония, примула и др.); знакомить со способами ухода за ними.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Учить узнавать и называть 3–4 вида деревьев (елка, сосна, береза, клен и др.).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В процессе опытнической деятельности расширять представления детей о свойствах песка, глины и камня.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7F27EE" w:rsidRDefault="00CE72DF">
      <w:pPr>
        <w:numPr>
          <w:ilvl w:val="0"/>
          <w:numId w:val="1"/>
        </w:numPr>
        <w:ind w:hanging="360"/>
      </w:pPr>
      <w: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7F27EE" w:rsidRDefault="00CE72DF" w:rsidP="00CE72DF">
      <w:pPr>
        <w:numPr>
          <w:ilvl w:val="0"/>
          <w:numId w:val="1"/>
        </w:numPr>
        <w:ind w:hanging="360"/>
      </w:pPr>
      <w:r>
        <w:t xml:space="preserve">Учить детей замечать изменения в природе. Рассказывать об охране растений животных. </w:t>
      </w:r>
    </w:p>
    <w:p w:rsidR="007F27EE" w:rsidRDefault="00CE72DF">
      <w:pPr>
        <w:spacing w:after="0" w:line="259" w:lineRule="auto"/>
        <w:ind w:left="132" w:firstLine="0"/>
        <w:jc w:val="left"/>
      </w:pPr>
      <w:r>
        <w:t xml:space="preserve"> </w:t>
      </w:r>
    </w:p>
    <w:p w:rsidR="007F27EE" w:rsidRDefault="00CE72DF">
      <w:pPr>
        <w:spacing w:after="28" w:line="259" w:lineRule="auto"/>
        <w:ind w:left="132" w:firstLine="0"/>
        <w:jc w:val="left"/>
      </w:pPr>
      <w:r>
        <w:rPr>
          <w:i/>
        </w:rPr>
        <w:t xml:space="preserve">Сезонные наблюдения </w:t>
      </w:r>
    </w:p>
    <w:p w:rsidR="007F27EE" w:rsidRDefault="00CE72DF">
      <w:pPr>
        <w:spacing w:after="16" w:line="259" w:lineRule="auto"/>
        <w:ind w:left="127" w:hanging="10"/>
        <w:jc w:val="left"/>
      </w:pPr>
      <w:r>
        <w:rPr>
          <w:b/>
        </w:rPr>
        <w:t xml:space="preserve">Осень.  </w:t>
      </w:r>
    </w:p>
    <w:p w:rsidR="007F27EE" w:rsidRDefault="00CE72DF">
      <w:pPr>
        <w:ind w:left="132" w:firstLine="0"/>
      </w:pPr>
      <w:r>
        <w:lastRenderedPageBreak/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 </w:t>
      </w:r>
    </w:p>
    <w:p w:rsidR="007F27EE" w:rsidRDefault="00CE72DF">
      <w:pPr>
        <w:ind w:left="132" w:firstLine="0"/>
      </w:pPr>
      <w:r>
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</w:r>
    </w:p>
    <w:p w:rsidR="007F27EE" w:rsidRDefault="00CE72DF">
      <w:pPr>
        <w:ind w:left="132" w:firstLine="0"/>
      </w:pPr>
      <w:r>
        <w:t xml:space="preserve">Привлекать к участию в сборе семян растений. </w:t>
      </w:r>
    </w:p>
    <w:p w:rsidR="007F27EE" w:rsidRDefault="00CE72DF">
      <w:pPr>
        <w:spacing w:after="16" w:line="259" w:lineRule="auto"/>
        <w:ind w:left="127" w:hanging="10"/>
        <w:jc w:val="left"/>
      </w:pPr>
      <w:r>
        <w:rPr>
          <w:b/>
        </w:rPr>
        <w:t xml:space="preserve">Зима.  </w:t>
      </w:r>
    </w:p>
    <w:p w:rsidR="007F27EE" w:rsidRDefault="00CE72DF">
      <w:pPr>
        <w:ind w:left="132" w:firstLine="0"/>
      </w:pPr>
      <w:r>
        <w:t xml:space="preserve">Учить детей замечать изменения в природе, сравнивать осенний и зимний пейзажи. </w:t>
      </w:r>
    </w:p>
    <w:p w:rsidR="007F27EE" w:rsidRDefault="00CE72DF">
      <w:pPr>
        <w:ind w:left="132" w:firstLine="0"/>
      </w:pPr>
      <w:r>
        <w:t xml:space="preserve">Наблюдать за поведением птиц на улице и в уголке природы. </w:t>
      </w:r>
    </w:p>
    <w:p w:rsidR="007F27EE" w:rsidRDefault="00CE72DF">
      <w:pPr>
        <w:ind w:left="132" w:firstLine="0"/>
      </w:pPr>
      <w:r>
        <w:t xml:space="preserve">Рассматривать и сравнивать следы птиц на снегу. Оказывать помощь зимующим птицам, называть их. </w:t>
      </w:r>
    </w:p>
    <w:p w:rsidR="007F27EE" w:rsidRDefault="00CE72DF">
      <w:pPr>
        <w:ind w:left="132" w:firstLine="0"/>
      </w:pPr>
      <w: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7F27EE" w:rsidRDefault="00CE72DF">
      <w:pPr>
        <w:spacing w:after="51" w:line="238" w:lineRule="auto"/>
        <w:ind w:left="132" w:right="6395" w:firstLine="0"/>
        <w:jc w:val="left"/>
      </w:pPr>
      <w:r>
        <w:rPr>
          <w:b/>
        </w:rPr>
        <w:t xml:space="preserve">                                                         </w:t>
      </w:r>
    </w:p>
    <w:p w:rsidR="007F27EE" w:rsidRDefault="00CE72DF">
      <w:pPr>
        <w:spacing w:after="16" w:line="259" w:lineRule="auto"/>
        <w:ind w:left="127" w:hanging="10"/>
        <w:jc w:val="left"/>
      </w:pPr>
      <w:r>
        <w:rPr>
          <w:b/>
        </w:rPr>
        <w:t xml:space="preserve">2. Планируемые результаты освоения программы </w:t>
      </w:r>
    </w:p>
    <w:p w:rsidR="007F27EE" w:rsidRDefault="00CE72DF">
      <w:pPr>
        <w:spacing w:after="21" w:line="259" w:lineRule="auto"/>
        <w:ind w:left="187" w:firstLine="0"/>
        <w:jc w:val="center"/>
      </w:pPr>
      <w:r>
        <w:rPr>
          <w:b/>
        </w:rPr>
        <w:t xml:space="preserve"> </w:t>
      </w:r>
    </w:p>
    <w:p w:rsidR="007F27EE" w:rsidRDefault="00CE72DF">
      <w:pPr>
        <w:numPr>
          <w:ilvl w:val="0"/>
          <w:numId w:val="2"/>
        </w:numPr>
        <w:spacing w:after="24" w:line="259" w:lineRule="auto"/>
        <w:ind w:hanging="360"/>
      </w:pPr>
      <w:r>
        <w:t xml:space="preserve">Ребенок проявляет интерес к природным объектам, особенностям их жизни, испытывает радость от обращения с животными и растениями как знакомыми, так и новыми для него. 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Проявляет любознательность: задает разнообразные поисковые вопросы («Почему?», «Зачем?», «Откуда?»). </w:t>
      </w:r>
    </w:p>
    <w:p w:rsidR="007F27EE" w:rsidRDefault="00CE72DF">
      <w:pPr>
        <w:numPr>
          <w:ilvl w:val="0"/>
          <w:numId w:val="2"/>
        </w:numPr>
        <w:spacing w:after="24" w:line="259" w:lineRule="auto"/>
        <w:ind w:hanging="360"/>
      </w:pPr>
      <w:r>
        <w:t xml:space="preserve">Высказывает мнения, делится впечатлениями со взрослыми, сверстниками, стремится отразить их в продуктивной деятельности: лепит, создает поделки из природного материала, рисует животных и растения простыми способами, раскрашивает контурные изображения.  </w:t>
      </w:r>
    </w:p>
    <w:p w:rsidR="007F27EE" w:rsidRDefault="00CE72DF">
      <w:pPr>
        <w:numPr>
          <w:ilvl w:val="0"/>
          <w:numId w:val="2"/>
        </w:numPr>
        <w:spacing w:after="24" w:line="259" w:lineRule="auto"/>
        <w:ind w:hanging="360"/>
      </w:pPr>
      <w:r>
        <w:t xml:space="preserve">С удовольствием включается в поисково-исследовательскую деятельность познания природы как вместе с взрослым, так и самостоятельно, использует разные поисковые действия. 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Различает и правильно называет достаточно большое количество растений и животных, может рассказать о них, характеризуя как живые существа. 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Откликается на предложения взрослого поухаживать за растениями, животными в уголке природы, охотно, вместе с воспитателем, оказывает им посильную помощь. 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Эмоционально откликается на красоту природы, проявляет сочувствие попавшим в беду, обнаруживает стремление оказывать помощь </w:t>
      </w:r>
    </w:p>
    <w:p w:rsidR="007F27EE" w:rsidRDefault="00CE72DF">
      <w:pPr>
        <w:spacing w:after="27" w:line="259" w:lineRule="auto"/>
        <w:ind w:left="132" w:firstLine="0"/>
        <w:jc w:val="left"/>
      </w:pPr>
      <w:r>
        <w:rPr>
          <w:b/>
        </w:rPr>
        <w:t xml:space="preserve"> </w:t>
      </w:r>
    </w:p>
    <w:p w:rsidR="007F27EE" w:rsidRDefault="00CE72DF">
      <w:pPr>
        <w:spacing w:after="16" w:line="259" w:lineRule="auto"/>
        <w:ind w:left="1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7F27EE" w:rsidRDefault="00CE72DF">
      <w:pPr>
        <w:ind w:left="132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7F27EE" w:rsidRDefault="00CE72DF">
      <w:pPr>
        <w:numPr>
          <w:ilvl w:val="0"/>
          <w:numId w:val="2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7F27EE" w:rsidRDefault="00CE72DF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7F27EE" w:rsidRDefault="00CE72DF">
      <w:pPr>
        <w:spacing w:after="16" w:line="259" w:lineRule="auto"/>
        <w:ind w:left="127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7F27EE" w:rsidRDefault="00CE72DF">
      <w:pPr>
        <w:ind w:left="132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7F27EE" w:rsidRDefault="00CE72DF">
      <w:pPr>
        <w:ind w:left="132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7F27EE" w:rsidRDefault="00CE72DF" w:rsidP="00CE72DF">
      <w:pPr>
        <w:spacing w:after="0" w:line="259" w:lineRule="auto"/>
        <w:ind w:left="132" w:firstLine="0"/>
        <w:jc w:val="left"/>
      </w:pPr>
      <w:r>
        <w:rPr>
          <w:b/>
        </w:rPr>
        <w:lastRenderedPageBreak/>
        <w:t xml:space="preserve"> </w:t>
      </w:r>
    </w:p>
    <w:p w:rsidR="007F27EE" w:rsidRDefault="00CE72DF">
      <w:pPr>
        <w:pStyle w:val="1"/>
        <w:ind w:left="570" w:right="36"/>
      </w:pPr>
      <w:r>
        <w:t xml:space="preserve">3. Содержание программы Тематическое планирование </w:t>
      </w:r>
    </w:p>
    <w:p w:rsidR="007F27EE" w:rsidRDefault="00CE72DF">
      <w:pPr>
        <w:spacing w:after="0" w:line="259" w:lineRule="auto"/>
        <w:ind w:left="187" w:firstLine="0"/>
        <w:jc w:val="center"/>
      </w:pPr>
      <w:r>
        <w:t xml:space="preserve"> </w:t>
      </w:r>
    </w:p>
    <w:tbl>
      <w:tblPr>
        <w:tblStyle w:val="TableGrid"/>
        <w:tblW w:w="10351" w:type="dxa"/>
        <w:tblInd w:w="-10" w:type="dxa"/>
        <w:tblCellMar>
          <w:top w:w="9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58"/>
        <w:gridCol w:w="1894"/>
        <w:gridCol w:w="3120"/>
        <w:gridCol w:w="2552"/>
        <w:gridCol w:w="850"/>
        <w:gridCol w:w="1277"/>
      </w:tblGrid>
      <w:tr w:rsidR="007F27EE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19" w:line="259" w:lineRule="auto"/>
              <w:ind w:left="104" w:firstLine="0"/>
              <w:jc w:val="left"/>
            </w:pPr>
            <w:r>
              <w:rPr>
                <w:b/>
              </w:rPr>
              <w:t xml:space="preserve">№ </w:t>
            </w:r>
          </w:p>
          <w:p w:rsidR="007F27EE" w:rsidRDefault="00CE72DF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EE" w:rsidRDefault="00CE72DF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EE" w:rsidRDefault="00CE72D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Средства     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EE" w:rsidRDefault="00CE72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7F27EE" w:rsidTr="00CE72DF">
        <w:trPr>
          <w:trHeight w:val="250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 xml:space="preserve">Что нам осень принесла?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>Стр.28 [2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 w:rsidP="00CE72DF">
            <w:pPr>
              <w:spacing w:after="0" w:line="244" w:lineRule="auto"/>
              <w:ind w:left="3" w:firstLine="0"/>
              <w:jc w:val="left"/>
            </w:pPr>
            <w:r>
              <w:t xml:space="preserve"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48" w:lineRule="auto"/>
              <w:ind w:left="0" w:right="5" w:firstLine="0"/>
              <w:jc w:val="left"/>
            </w:pPr>
            <w:r>
              <w:t xml:space="preserve">Игровая ситуация, использование иллюстративно -наглядного материала, рассказ воспитателя, дидактические игры, беседа с детьми, чтение и инсценировка сказки.  </w:t>
            </w:r>
          </w:p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7F27EE">
        <w:trPr>
          <w:trHeight w:val="249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1" w:line="260" w:lineRule="auto"/>
              <w:ind w:left="2" w:firstLine="0"/>
              <w:jc w:val="left"/>
            </w:pPr>
            <w:r>
              <w:rPr>
                <w:b/>
              </w:rPr>
              <w:t xml:space="preserve">У медведя во бору грибы, ягоды беру… 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Стр.30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17" w:firstLine="0"/>
              <w:jc w:val="left"/>
            </w:pPr>
            <w:r>
              <w:t xml:space="preserve">Игровая ситуация, прогулка, беседа с детьми, художественное слово, 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7F27EE">
        <w:trPr>
          <w:trHeight w:val="359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Прохождение экологической тропы 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Стр.33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38" w:lineRule="auto"/>
              <w:ind w:left="3" w:firstLine="0"/>
              <w:jc w:val="left"/>
            </w:pPr>
            <w:r>
              <w:t xml:space="preserve"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</w:t>
            </w:r>
          </w:p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природе. Дать элементарные представления о взаимосвязи человека и природы.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игра-путешествие, беседа с детьми, 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  <w:tr w:rsidR="007F27EE">
        <w:trPr>
          <w:trHeight w:val="22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21" w:line="254" w:lineRule="auto"/>
              <w:ind w:left="2" w:right="105" w:firstLine="0"/>
              <w:jc w:val="left"/>
            </w:pPr>
            <w:r>
              <w:rPr>
                <w:b/>
              </w:rPr>
              <w:t xml:space="preserve">Знакомство с декоративным и </w:t>
            </w:r>
            <w:proofErr w:type="gramStart"/>
            <w:r>
              <w:rPr>
                <w:b/>
              </w:rPr>
              <w:t xml:space="preserve">птицами  </w:t>
            </w:r>
            <w:r>
              <w:t>Стр.</w:t>
            </w:r>
            <w:proofErr w:type="gramEnd"/>
            <w:r>
              <w:t xml:space="preserve">36 </w:t>
            </w:r>
            <w:r>
              <w:rPr>
                <w:i/>
              </w:rPr>
              <w:t xml:space="preserve">(на примере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канарейки</w:t>
            </w:r>
            <w:r>
              <w:t xml:space="preserve">) 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right="9" w:firstLine="0"/>
              <w:jc w:val="left"/>
            </w:pPr>
            <w:r>
              <w:t xml:space="preserve">Дать детям представления о декоративных птицах. Показать детям особенности содержания декоративных птиц. Формировать желание наблюдать и ухаживать за растениями, животными.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48" w:lineRule="auto"/>
              <w:ind w:left="0" w:firstLine="0"/>
              <w:jc w:val="left"/>
            </w:pPr>
            <w:r>
              <w:t xml:space="preserve">Использование иллюстративно -наглядного материала, использование ИКТ, рассказ воспитателя. </w:t>
            </w:r>
          </w:p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наблюдение.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  <w:tr w:rsidR="007F27EE">
        <w:trPr>
          <w:trHeight w:val="28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Осенние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Программное содержание.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</w:tbl>
    <w:p w:rsidR="007F27EE" w:rsidRDefault="007F27EE">
      <w:pPr>
        <w:spacing w:after="0" w:line="259" w:lineRule="auto"/>
        <w:ind w:left="-946" w:right="10834" w:firstLine="0"/>
        <w:jc w:val="left"/>
      </w:pPr>
    </w:p>
    <w:tbl>
      <w:tblPr>
        <w:tblStyle w:val="TableGrid"/>
        <w:tblW w:w="10351" w:type="dxa"/>
        <w:tblInd w:w="-10" w:type="dxa"/>
        <w:tblCellMar>
          <w:top w:w="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657"/>
        <w:gridCol w:w="1894"/>
        <w:gridCol w:w="3121"/>
        <w:gridCol w:w="2552"/>
        <w:gridCol w:w="850"/>
        <w:gridCol w:w="1277"/>
      </w:tblGrid>
      <w:tr w:rsidR="007F27EE">
        <w:trPr>
          <w:trHeight w:val="24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9" w:line="252" w:lineRule="auto"/>
              <w:ind w:left="2" w:firstLine="0"/>
              <w:jc w:val="left"/>
            </w:pPr>
            <w:r>
              <w:rPr>
                <w:b/>
              </w:rPr>
              <w:t xml:space="preserve">посиделки </w:t>
            </w:r>
            <w:r>
              <w:rPr>
                <w:b/>
                <w:i/>
              </w:rPr>
              <w:t>Беседа о домашних животных</w:t>
            </w:r>
            <w:r>
              <w:t xml:space="preserve">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Стр.38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40" w:firstLine="0"/>
              <w:jc w:val="left"/>
            </w:pPr>
            <w:r>
              <w:t>беседы с детьми, загадывание загадок, хороводная игра с использованием малых форм устного народного творчества (</w:t>
            </w:r>
            <w:proofErr w:type="spellStart"/>
            <w:r>
              <w:t>потешки</w:t>
            </w:r>
            <w:proofErr w:type="spellEnd"/>
            <w: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</w:tr>
      <w:tr w:rsidR="007F27EE" w:rsidTr="00567914">
        <w:trPr>
          <w:trHeight w:val="196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Скоро зима! </w:t>
            </w:r>
            <w:r>
              <w:rPr>
                <w:b/>
                <w:i/>
              </w:rPr>
              <w:t xml:space="preserve">Беседа о жизни диких </w:t>
            </w:r>
          </w:p>
          <w:p w:rsidR="007F27EE" w:rsidRDefault="00CE72DF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животных в </w:t>
            </w:r>
          </w:p>
          <w:p w:rsidR="007F27EE" w:rsidRDefault="00CE72DF">
            <w:pPr>
              <w:spacing w:after="0" w:line="259" w:lineRule="auto"/>
              <w:ind w:left="2" w:right="512" w:firstLine="0"/>
              <w:jc w:val="left"/>
            </w:pPr>
            <w:r>
              <w:rPr>
                <w:b/>
                <w:i/>
              </w:rPr>
              <w:t>лесу</w:t>
            </w:r>
            <w:r>
              <w:rPr>
                <w:b/>
              </w:rPr>
              <w:t xml:space="preserve"> </w:t>
            </w:r>
            <w:r w:rsidR="00567914">
              <w:t xml:space="preserve">Стр.41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 w:rsidP="00567914">
            <w:pPr>
              <w:spacing w:after="0" w:line="245" w:lineRule="auto"/>
              <w:ind w:left="3" w:firstLine="0"/>
              <w:jc w:val="left"/>
            </w:pPr>
            <w:r>
              <w:t xml:space="preserve">Дать детям представления о жизни диких животных зимой. Формировать интерес к окружающей природе. Воспитывать заботливое отношение к животным.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игра-путешествие, чтение стихотворения, беседы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7F27EE" w:rsidTr="00CE72DF">
        <w:trPr>
          <w:trHeight w:val="180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7.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Дежурство в уголке природы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Стр.43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right="46" w:firstLine="0"/>
              <w:jc w:val="left"/>
            </w:pPr>
            <w:r>
              <w:t xml:space="preserve">Показать детям особенности дежурства в уголке природы. Формировать ответственность по отношению к уходу за растениями и животными.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поручения, беседы.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7F27EE">
        <w:trPr>
          <w:trHeight w:val="27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60" w:lineRule="auto"/>
              <w:ind w:left="2" w:firstLine="0"/>
              <w:jc w:val="left"/>
            </w:pPr>
            <w:r>
              <w:rPr>
                <w:b/>
              </w:rPr>
              <w:t>Почему растаяла Снегурочка?</w:t>
            </w:r>
            <w:r>
              <w:t xml:space="preserve">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Стр.45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right="15" w:firstLine="0"/>
              <w:jc w:val="left"/>
            </w:pPr>
            <w:r>
              <w:t xml:space="preserve">Расширять представления детей о свойствах воды, снега и льда. Учить устанавливать элементарные </w:t>
            </w:r>
            <w:proofErr w:type="spellStart"/>
            <w:r>
              <w:t>причинно</w:t>
            </w:r>
            <w:proofErr w:type="spellEnd"/>
            <w:r>
              <w:t xml:space="preserve"> -следственные связи: снег в тепле тает и превращается в воду; на морозе вода замерзает и превращается в лед.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75" w:firstLine="0"/>
              <w:jc w:val="left"/>
            </w:pPr>
            <w:r>
              <w:t xml:space="preserve">Чтение стихотворения, игровая ситуация, подвижная игра, наблюдение, элементарные опыты с объектами неживой природы, продуктивная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7F27EE" w:rsidTr="00567914">
        <w:trPr>
          <w:trHeight w:val="265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9.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>Стайка снегирей на</w:t>
            </w:r>
            <w:r>
              <w:t xml:space="preserve"> </w:t>
            </w:r>
            <w:r>
              <w:rPr>
                <w:b/>
              </w:rPr>
              <w:t>ветках рябины</w:t>
            </w:r>
            <w:r>
              <w:t xml:space="preserve"> 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Стр.48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55" w:firstLine="0"/>
              <w:jc w:val="left"/>
            </w:pPr>
            <w:r>
              <w:t>Чтение стихотворения, использование иллюстративно</w:t>
            </w:r>
            <w:r w:rsidR="00567914">
              <w:t>-</w:t>
            </w:r>
            <w:r>
              <w:t>наглядного материала, использование ИКТ, образные игры</w:t>
            </w:r>
            <w:r w:rsidR="00567914">
              <w:t xml:space="preserve"> -</w:t>
            </w:r>
            <w:r>
              <w:t xml:space="preserve">имитации, беседы с детьми, художественная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7F27EE" w:rsidTr="00567914">
        <w:trPr>
          <w:trHeight w:val="16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10.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81" w:lineRule="auto"/>
              <w:ind w:left="2" w:firstLine="0"/>
              <w:jc w:val="left"/>
            </w:pPr>
            <w:proofErr w:type="spellStart"/>
            <w:r>
              <w:rPr>
                <w:b/>
              </w:rPr>
              <w:t>Рассматриван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кролика 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Стр.53 </w:t>
            </w:r>
          </w:p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 w:rsidP="00567914">
            <w:pPr>
              <w:spacing w:after="0" w:line="246" w:lineRule="auto"/>
              <w:ind w:left="3" w:firstLine="0"/>
              <w:jc w:val="left"/>
            </w:pPr>
            <w:r>
              <w:t xml:space="preserve">Дать детям представление о кролике. Учить выделять характерные особенности внешнего вида кролика. </w:t>
            </w:r>
            <w:r w:rsidR="00567914">
              <w:t>Формировать интерес к животным.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наблюдение, беседы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</w:tbl>
    <w:p w:rsidR="007F27EE" w:rsidRDefault="007F27EE">
      <w:pPr>
        <w:spacing w:after="0" w:line="259" w:lineRule="auto"/>
        <w:ind w:left="-946" w:right="10834" w:firstLine="0"/>
        <w:jc w:val="left"/>
      </w:pPr>
    </w:p>
    <w:tbl>
      <w:tblPr>
        <w:tblStyle w:val="TableGrid"/>
        <w:tblW w:w="10351" w:type="dxa"/>
        <w:tblInd w:w="-10" w:type="dxa"/>
        <w:tblCellMar>
          <w:top w:w="9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57"/>
        <w:gridCol w:w="1894"/>
        <w:gridCol w:w="3121"/>
        <w:gridCol w:w="2552"/>
        <w:gridCol w:w="850"/>
        <w:gridCol w:w="1277"/>
      </w:tblGrid>
      <w:tr w:rsidR="007F27EE" w:rsidTr="00567914">
        <w:trPr>
          <w:trHeight w:val="282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11.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Посадка лука  </w:t>
            </w:r>
            <w:r w:rsidR="00567914">
              <w:t xml:space="preserve">Стр.54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 w:rsidP="00567914">
            <w:pPr>
              <w:spacing w:after="0" w:line="243" w:lineRule="auto"/>
              <w:ind w:left="3" w:firstLine="0"/>
              <w:jc w:val="left"/>
            </w:pPr>
            <w:r>
              <w:t xml:space="preserve">Расширять представления детей об условиях, необходимых для роста и развития растения (почва, влага, тепло и свет). Дать элементарные понятия о пользе для здоровья человека природных витаминов. Формировать трудовые умения и навыки.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беседы, рассказ воспитателя, наблюдение за экспериментом.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7F27EE">
        <w:trPr>
          <w:trHeight w:val="16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12.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Мир комнатных растений  </w:t>
            </w:r>
            <w:r w:rsidR="00567914">
              <w:t xml:space="preserve">Стр.57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Расширять представления детей о комнатных растениях: их пользе и строении. Учить различать комнатные растения по внешнему виду.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Беседы с детьми, наблюдение, индивидуальные поручения, 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7F27EE">
        <w:trPr>
          <w:trHeight w:val="27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13.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>В гости к хозяйке луга</w:t>
            </w:r>
            <w:r>
              <w:t xml:space="preserve">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 59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>Загадывание загадок, беседы с детьми, наблюдение, игра</w:t>
            </w:r>
            <w:r w:rsidR="00567914">
              <w:t xml:space="preserve"> </w:t>
            </w:r>
            <w:r>
              <w:t xml:space="preserve">путешествие, игровая ситуация, звуковая имитация, использование малых форм устного народного творчества, подвижная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7F27EE">
        <w:trPr>
          <w:trHeight w:val="30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14.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23" w:line="252" w:lineRule="auto"/>
              <w:ind w:left="2" w:firstLine="0"/>
              <w:jc w:val="left"/>
            </w:pPr>
            <w:r>
              <w:rPr>
                <w:b/>
              </w:rPr>
              <w:t xml:space="preserve">Поможем Незнайке вылепить посуду </w:t>
            </w:r>
          </w:p>
          <w:p w:rsidR="007F27EE" w:rsidRDefault="00CE72DF">
            <w:pPr>
              <w:spacing w:after="6" w:line="259" w:lineRule="auto"/>
              <w:ind w:left="2" w:firstLine="0"/>
              <w:jc w:val="left"/>
            </w:pPr>
            <w:r>
              <w:rPr>
                <w:i/>
              </w:rPr>
              <w:t>(лепка из глины</w:t>
            </w:r>
            <w:r>
              <w:t xml:space="preserve">)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Стр.64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38" w:lineRule="auto"/>
              <w:ind w:left="3" w:firstLine="0"/>
              <w:jc w:val="left"/>
            </w:pPr>
            <w:r>
              <w:t xml:space="preserve">Расширять представления детей о свойствах природных материалов. Учить сравнивать свойства песка и глины. Формировать </w:t>
            </w:r>
          </w:p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представления о том, что из глины можно лепить игрушки и посуду. Закреплять умения детей лепить из глины.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37" w:firstLine="0"/>
              <w:jc w:val="left"/>
            </w:pPr>
            <w:r>
              <w:t>Игровая ситуация, использование иллюстративно</w:t>
            </w:r>
            <w:r w:rsidR="00567914">
              <w:t>-</w:t>
            </w:r>
            <w:r>
              <w:t xml:space="preserve">наглядного материала, беседы с детьми, наблюдение, элементарные опыты с объектами неживой природы, продуктивная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7F27EE">
        <w:trPr>
          <w:trHeight w:val="332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15.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>Экологическая тропа весной</w:t>
            </w:r>
            <w:r>
              <w:t xml:space="preserve"> </w:t>
            </w:r>
          </w:p>
          <w:p w:rsidR="007F27EE" w:rsidRDefault="00567914">
            <w:pPr>
              <w:spacing w:after="0" w:line="259" w:lineRule="auto"/>
              <w:ind w:left="2" w:firstLine="0"/>
              <w:jc w:val="left"/>
            </w:pPr>
            <w:r>
              <w:t xml:space="preserve">Стр.66 </w:t>
            </w:r>
            <w:r w:rsidR="00CE72DF"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firstLine="0"/>
              <w:jc w:val="left"/>
            </w:pPr>
            <w:r>
              <w:t xml:space="preserve"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17" w:firstLine="0"/>
              <w:jc w:val="left"/>
            </w:pPr>
            <w:r>
              <w:t xml:space="preserve">Игровая ситуация, игра-путешествие, наблюдение, беседы, художественное слово.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7F27EE">
        <w:trPr>
          <w:trHeight w:val="22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right="181" w:firstLine="0"/>
              <w:jc w:val="left"/>
            </w:pPr>
            <w:r>
              <w:rPr>
                <w:b/>
              </w:rPr>
              <w:t>Итоговое занятие «Во саду ли, в огороде»</w:t>
            </w:r>
            <w:r w:rsidR="00567914">
              <w:t xml:space="preserve"> Стр. 38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4" w:lineRule="auto"/>
              <w:ind w:left="3" w:firstLine="0"/>
              <w:jc w:val="left"/>
            </w:pPr>
            <w:r>
              <w:t xml:space="preserve">Закрепить понятия «фрукты», «овощи». Уточнить знание о том, кто выращивает и ухаживает за растениями в саду и огороде. </w:t>
            </w:r>
          </w:p>
          <w:p w:rsidR="007F27EE" w:rsidRDefault="00CE72DF">
            <w:pPr>
              <w:spacing w:after="0" w:line="259" w:lineRule="auto"/>
              <w:ind w:left="3" w:firstLine="0"/>
            </w:pPr>
            <w:r>
              <w:t xml:space="preserve">Уметь различать понятия «сад», «огород».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выполнение задания.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7F27EE">
        <w:trPr>
          <w:trHeight w:val="221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right="268" w:firstLine="0"/>
              <w:jc w:val="left"/>
            </w:pPr>
            <w:r>
              <w:rPr>
                <w:b/>
              </w:rPr>
              <w:t xml:space="preserve">Итоговое занятие «Здравствуй, лето!» </w:t>
            </w:r>
            <w:r w:rsidR="00567914">
              <w:t xml:space="preserve">Стр. 257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3" w:right="60" w:firstLine="0"/>
              <w:jc w:val="left"/>
            </w:pPr>
            <w:r>
              <w:t xml:space="preserve">Расширить представление о лете, как о времени года. Воспитывать бережное отношение к насекомым, растениям, природе. Учить видеть красоту природы, выразительность образа.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firstLine="0"/>
              <w:jc w:val="left"/>
            </w:pPr>
            <w:r>
              <w:t xml:space="preserve">Карточки- картинки с изображением леса, цветов, ягод, насекомых; картинки с изображение летних развлечений, природных явлений.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7F27EE">
        <w:trPr>
          <w:trHeight w:val="37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7EE" w:rsidRDefault="00CE72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27EE" w:rsidRDefault="007F27E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F27EE" w:rsidRDefault="00CE72DF" w:rsidP="00567914">
      <w:pPr>
        <w:spacing w:after="0" w:line="259" w:lineRule="auto"/>
        <w:ind w:left="5008" w:firstLine="0"/>
      </w:pPr>
      <w:r>
        <w:rPr>
          <w:b/>
        </w:rPr>
        <w:t xml:space="preserve"> </w:t>
      </w:r>
    </w:p>
    <w:p w:rsidR="007F27EE" w:rsidRDefault="00CE72DF">
      <w:pPr>
        <w:spacing w:after="4" w:line="259" w:lineRule="auto"/>
        <w:ind w:left="570" w:right="432" w:hanging="10"/>
        <w:jc w:val="center"/>
      </w:pPr>
      <w:r>
        <w:rPr>
          <w:b/>
        </w:rPr>
        <w:t xml:space="preserve">4. Список литературы. </w:t>
      </w:r>
    </w:p>
    <w:p w:rsidR="007F27EE" w:rsidRDefault="00CE72DF">
      <w:pPr>
        <w:spacing w:after="17" w:line="259" w:lineRule="auto"/>
        <w:ind w:left="187" w:firstLine="0"/>
        <w:jc w:val="center"/>
      </w:pPr>
      <w:r>
        <w:rPr>
          <w:b/>
        </w:rPr>
        <w:t xml:space="preserve"> </w:t>
      </w:r>
    </w:p>
    <w:p w:rsidR="007F27EE" w:rsidRDefault="00CE72DF">
      <w:pPr>
        <w:numPr>
          <w:ilvl w:val="0"/>
          <w:numId w:val="3"/>
        </w:numPr>
        <w:ind w:right="23"/>
        <w:jc w:val="left"/>
      </w:pPr>
      <w:proofErr w:type="spellStart"/>
      <w:r>
        <w:t>Соломенникова</w:t>
      </w:r>
      <w:proofErr w:type="spellEnd"/>
      <w:r>
        <w:t xml:space="preserve"> О.А. ФГОС Ознакомление с природой в детском саду. (4-5 лет) Средняя группа. Конспекты занят</w:t>
      </w:r>
      <w:r w:rsidR="00567914">
        <w:t>ий. – М.: МОЗАИКА – СИНТЕЗ, 2017</w:t>
      </w:r>
      <w:r>
        <w:t xml:space="preserve">. </w:t>
      </w:r>
    </w:p>
    <w:p w:rsidR="007F27EE" w:rsidRDefault="00CE72DF">
      <w:pPr>
        <w:numPr>
          <w:ilvl w:val="0"/>
          <w:numId w:val="3"/>
        </w:numPr>
        <w:spacing w:after="24" w:line="259" w:lineRule="auto"/>
        <w:ind w:right="23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Комаровой, М. А. Василь</w:t>
      </w:r>
      <w:r w:rsidR="00567914">
        <w:t>евой. — М.: МОЗАИКА-СИНТЕЗ, 2019</w:t>
      </w:r>
      <w:r>
        <w:t xml:space="preserve">. </w:t>
      </w:r>
    </w:p>
    <w:p w:rsidR="007F27EE" w:rsidRDefault="00CE72DF">
      <w:pPr>
        <w:numPr>
          <w:ilvl w:val="0"/>
          <w:numId w:val="3"/>
        </w:numPr>
        <w:spacing w:after="24" w:line="259" w:lineRule="auto"/>
        <w:ind w:right="23"/>
        <w:jc w:val="left"/>
      </w:pPr>
      <w:r>
        <w:t xml:space="preserve">Планирование организованной образовательной деятельности воспитателя с детьми средней группы: технологические карты на каждый день по программе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Сентябрь- ноябрь/ автор- составитель Н.В. </w:t>
      </w:r>
      <w:proofErr w:type="spellStart"/>
      <w:r>
        <w:t>Лободина</w:t>
      </w:r>
      <w:proofErr w:type="spellEnd"/>
      <w:r>
        <w:t xml:space="preserve">. – Волгоград: Учитель, 2016. – 251 с. </w:t>
      </w:r>
    </w:p>
    <w:p w:rsidR="00567914" w:rsidRDefault="00567914" w:rsidP="00567914">
      <w:pPr>
        <w:numPr>
          <w:ilvl w:val="0"/>
          <w:numId w:val="3"/>
        </w:numPr>
        <w:spacing w:after="24" w:line="259" w:lineRule="auto"/>
        <w:ind w:right="23"/>
        <w:jc w:val="left"/>
      </w:pPr>
      <w:r>
        <w:t xml:space="preserve">Планирование организованной образовательной деятельности воспитателя с детьми средней группы: технологические карты на каждый день по программе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Декабрь- февраль/ автор- составитель Н.В. </w:t>
      </w:r>
      <w:proofErr w:type="spellStart"/>
      <w:r>
        <w:t>Лободина</w:t>
      </w:r>
      <w:proofErr w:type="spellEnd"/>
      <w:r>
        <w:t xml:space="preserve">. – Волгоград: Учитель, 2016. – 283 с. </w:t>
      </w:r>
    </w:p>
    <w:p w:rsidR="007F27EE" w:rsidRDefault="00CE72DF">
      <w:pPr>
        <w:numPr>
          <w:ilvl w:val="0"/>
          <w:numId w:val="3"/>
        </w:numPr>
        <w:spacing w:after="24" w:line="259" w:lineRule="auto"/>
        <w:ind w:right="23"/>
        <w:jc w:val="left"/>
      </w:pPr>
      <w:r>
        <w:t xml:space="preserve">Планирование организованной образовательной деятельности воспитателя с детьми средней группы: технологические карты на каждый день по программе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Март- май/ автор- составитель Н.В. </w:t>
      </w:r>
      <w:proofErr w:type="spellStart"/>
      <w:r>
        <w:t>Лободина</w:t>
      </w:r>
      <w:proofErr w:type="spellEnd"/>
      <w:r>
        <w:t xml:space="preserve">. – Волгоград: Учитель, 2016. – 284 с. </w:t>
      </w:r>
    </w:p>
    <w:p w:rsidR="007F27EE" w:rsidRDefault="00CE72DF">
      <w:pPr>
        <w:spacing w:after="0" w:line="259" w:lineRule="auto"/>
        <w:ind w:left="852" w:firstLine="0"/>
        <w:jc w:val="left"/>
      </w:pPr>
      <w:r>
        <w:t xml:space="preserve"> </w:t>
      </w:r>
    </w:p>
    <w:p w:rsidR="007F27EE" w:rsidRDefault="00CE72DF">
      <w:pPr>
        <w:spacing w:after="0" w:line="259" w:lineRule="auto"/>
        <w:ind w:left="852" w:firstLine="0"/>
        <w:jc w:val="left"/>
      </w:pPr>
      <w:r>
        <w:t xml:space="preserve"> </w:t>
      </w:r>
    </w:p>
    <w:p w:rsidR="007F27EE" w:rsidRDefault="00CE72DF">
      <w:pPr>
        <w:spacing w:after="0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F27EE">
      <w:pgSz w:w="11906" w:h="16838"/>
      <w:pgMar w:top="480" w:right="1072" w:bottom="478" w:left="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0198"/>
    <w:multiLevelType w:val="hybridMultilevel"/>
    <w:tmpl w:val="CAC479C6"/>
    <w:lvl w:ilvl="0" w:tplc="25047C8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436E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C3596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449AA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E6AC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61ED8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44AB4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4C2E0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51D4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120271"/>
    <w:multiLevelType w:val="hybridMultilevel"/>
    <w:tmpl w:val="5E729C9A"/>
    <w:lvl w:ilvl="0" w:tplc="64B4B620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A9F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91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400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0EE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409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6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61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4AE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261E18"/>
    <w:multiLevelType w:val="hybridMultilevel"/>
    <w:tmpl w:val="5D20F3FE"/>
    <w:lvl w:ilvl="0" w:tplc="F3E435C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6B2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5D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A3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ACA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61F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75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0D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2D0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EE"/>
    <w:rsid w:val="004D1937"/>
    <w:rsid w:val="00567914"/>
    <w:rsid w:val="0062062C"/>
    <w:rsid w:val="007F27EE"/>
    <w:rsid w:val="00856915"/>
    <w:rsid w:val="00B91A6D"/>
    <w:rsid w:val="00CC56AB"/>
    <w:rsid w:val="00CE72DF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0F65-0EA5-4F9C-B22C-2C63F639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50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4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D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</cp:revision>
  <cp:lastPrinted>2023-09-19T14:04:00Z</cp:lastPrinted>
  <dcterms:created xsi:type="dcterms:W3CDTF">2020-03-06T08:16:00Z</dcterms:created>
  <dcterms:modified xsi:type="dcterms:W3CDTF">2024-09-16T13:58:00Z</dcterms:modified>
</cp:coreProperties>
</file>